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16DE26EE"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Fourth</w:t>
                            </w:r>
                            <w:r>
                              <w:rPr>
                                <w:b/>
                                <w:sz w:val="24"/>
                                <w:szCs w:val="24"/>
                              </w:rPr>
                              <w:t xml:space="preserve"> quarter 202</w:t>
                            </w:r>
                            <w:r w:rsidR="00BA1B91">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16DE26EE"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Fourth</w:t>
                      </w:r>
                      <w:r>
                        <w:rPr>
                          <w:b/>
                          <w:sz w:val="24"/>
                          <w:szCs w:val="24"/>
                        </w:rPr>
                        <w:t xml:space="preserve"> quarter 202</w:t>
                      </w:r>
                      <w:r w:rsidR="00BA1B91">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4182B8DC" w:rsidR="00CE161D" w:rsidRPr="0053064E" w:rsidRDefault="00CE161D" w:rsidP="00071884">
      <w:pPr>
        <w:pStyle w:val="BodyTextIndent2"/>
        <w:ind w:firstLine="0"/>
        <w:rPr>
          <w:b/>
          <w:sz w:val="22"/>
          <w:szCs w:val="22"/>
        </w:rPr>
      </w:pPr>
    </w:p>
    <w:p w14:paraId="1ACFE512" w14:textId="2A92BC08" w:rsidR="00CE161D" w:rsidRPr="0053064E" w:rsidRDefault="00CE161D" w:rsidP="00071884">
      <w:pPr>
        <w:pStyle w:val="BodyTextIndent2"/>
        <w:ind w:firstLine="0"/>
        <w:rPr>
          <w:b/>
          <w:sz w:val="22"/>
          <w:szCs w:val="22"/>
        </w:rPr>
      </w:pPr>
    </w:p>
    <w:p w14:paraId="1E0C7B01" w14:textId="30FE8B45" w:rsidR="00CE161D" w:rsidRPr="0053064E" w:rsidRDefault="00CE161D" w:rsidP="00071884">
      <w:pPr>
        <w:pStyle w:val="BodyTextIndent2"/>
        <w:ind w:firstLine="0"/>
        <w:rPr>
          <w:b/>
          <w:sz w:val="22"/>
          <w:szCs w:val="22"/>
        </w:rPr>
      </w:pPr>
    </w:p>
    <w:p w14:paraId="24107794" w14:textId="6ABE559D"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323C9BE6" w:rsidR="00071884" w:rsidRPr="0053064E" w:rsidRDefault="00071884" w:rsidP="008E19B9">
      <w:pPr>
        <w:pStyle w:val="BodyTextIndent2"/>
        <w:ind w:firstLine="0"/>
        <w:rPr>
          <w:b/>
          <w:sz w:val="16"/>
          <w:szCs w:val="16"/>
        </w:rPr>
      </w:pPr>
      <w:r w:rsidRPr="0053064E">
        <w:rPr>
          <w:b/>
          <w:sz w:val="16"/>
          <w:szCs w:val="16"/>
        </w:rPr>
        <w:tab/>
      </w:r>
    </w:p>
    <w:p w14:paraId="68D8C6B3" w14:textId="3BBDEC7A"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7D6F3E4B" w:rsidR="0094403B" w:rsidRPr="0053064E" w:rsidRDefault="0094403B" w:rsidP="00AD27C3">
      <w:pPr>
        <w:pStyle w:val="BodyTextIndent2"/>
        <w:ind w:firstLine="0"/>
        <w:rPr>
          <w:sz w:val="22"/>
          <w:szCs w:val="22"/>
        </w:rPr>
      </w:pPr>
    </w:p>
    <w:p w14:paraId="07C9FD97" w14:textId="6466D2F1"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AE7DAC">
        <w:rPr>
          <w:sz w:val="22"/>
          <w:szCs w:val="22"/>
        </w:rPr>
        <w:t>October</w:t>
      </w:r>
      <w:r w:rsidR="007E3D89" w:rsidRPr="0053064E">
        <w:rPr>
          <w:sz w:val="22"/>
          <w:szCs w:val="22"/>
        </w:rPr>
        <w:t xml:space="preserve">, </w:t>
      </w:r>
      <w:r w:rsidR="00AE7DAC">
        <w:rPr>
          <w:sz w:val="22"/>
          <w:szCs w:val="22"/>
        </w:rPr>
        <w:t>November</w:t>
      </w:r>
      <w:r w:rsidR="007E3D89" w:rsidRPr="0053064E">
        <w:rPr>
          <w:sz w:val="22"/>
          <w:szCs w:val="22"/>
        </w:rPr>
        <w:t xml:space="preserve"> and </w:t>
      </w:r>
      <w:r w:rsidR="00AE7DAC">
        <w:rPr>
          <w:sz w:val="22"/>
          <w:szCs w:val="22"/>
        </w:rPr>
        <w:t>Dec</w:t>
      </w:r>
      <w:r w:rsidR="008E5572">
        <w:rPr>
          <w:sz w:val="22"/>
          <w:szCs w:val="22"/>
        </w:rPr>
        <w:t>ember</w:t>
      </w:r>
      <w:r w:rsidR="007E3D89" w:rsidRPr="0053064E">
        <w:rPr>
          <w:sz w:val="22"/>
          <w:szCs w:val="22"/>
        </w:rPr>
        <w:t xml:space="preserve"> 20</w:t>
      </w:r>
      <w:r w:rsidR="0020463F" w:rsidRPr="0053064E">
        <w:rPr>
          <w:sz w:val="22"/>
          <w:szCs w:val="22"/>
        </w:rPr>
        <w:t>2</w:t>
      </w:r>
      <w:r w:rsidR="00BA1B91">
        <w:rPr>
          <w:sz w:val="22"/>
          <w:szCs w:val="22"/>
        </w:rPr>
        <w:t>3</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0725287B" w:rsidR="00DA5776" w:rsidRPr="0053064E" w:rsidRDefault="00DA5776" w:rsidP="00AD27C3">
      <w:pPr>
        <w:pStyle w:val="BodyTextIndent2"/>
        <w:ind w:firstLine="0"/>
        <w:rPr>
          <w:sz w:val="22"/>
          <w:szCs w:val="22"/>
        </w:rPr>
      </w:pPr>
    </w:p>
    <w:p w14:paraId="2F5F47A3" w14:textId="292D72C2"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65A342BD" w:rsidR="00DA5776" w:rsidRPr="0053064E" w:rsidRDefault="00DA5776" w:rsidP="00CA4166">
      <w:pPr>
        <w:pStyle w:val="BodyTextIndent2"/>
        <w:ind w:firstLine="0"/>
        <w:rPr>
          <w:sz w:val="14"/>
          <w:szCs w:val="14"/>
        </w:rPr>
      </w:pPr>
    </w:p>
    <w:p w14:paraId="268A521F" w14:textId="2CE7B585"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B75386">
        <w:rPr>
          <w:sz w:val="22"/>
          <w:szCs w:val="22"/>
        </w:rPr>
        <w:t>is</w:t>
      </w:r>
      <w:r w:rsidR="00DA5776" w:rsidRPr="0053064E">
        <w:rPr>
          <w:sz w:val="22"/>
          <w:szCs w:val="22"/>
        </w:rPr>
        <w:t xml:space="preserve"> given in the annex of this publication.</w:t>
      </w:r>
    </w:p>
    <w:p w14:paraId="237D473B" w14:textId="4F253A93" w:rsidR="00504A4B" w:rsidRPr="0053064E" w:rsidRDefault="00504A4B" w:rsidP="00CA4166">
      <w:pPr>
        <w:pStyle w:val="BodyTextIndent2"/>
        <w:ind w:firstLine="0"/>
        <w:rPr>
          <w:sz w:val="14"/>
          <w:szCs w:val="14"/>
        </w:rPr>
      </w:pPr>
    </w:p>
    <w:p w14:paraId="7B2F6300" w14:textId="37A98518" w:rsidR="00541ED6" w:rsidRPr="0053064E" w:rsidRDefault="00541ED6" w:rsidP="00CA4166">
      <w:pPr>
        <w:pStyle w:val="BodyTextIndent2"/>
        <w:ind w:firstLine="0"/>
        <w:rPr>
          <w:sz w:val="22"/>
          <w:szCs w:val="22"/>
        </w:rPr>
      </w:pPr>
    </w:p>
    <w:p w14:paraId="18225F5A" w14:textId="45B4DEAA"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B454CD">
        <w:rPr>
          <w:b/>
          <w:sz w:val="22"/>
          <w:szCs w:val="22"/>
        </w:rPr>
        <w:t>Fourth</w:t>
      </w:r>
      <w:r w:rsidR="00844AA7">
        <w:rPr>
          <w:b/>
          <w:sz w:val="22"/>
          <w:szCs w:val="22"/>
        </w:rPr>
        <w:t xml:space="preserve"> </w:t>
      </w:r>
      <w:r w:rsidR="0020463F" w:rsidRPr="0053064E">
        <w:rPr>
          <w:b/>
          <w:sz w:val="22"/>
          <w:szCs w:val="22"/>
        </w:rPr>
        <w:t>Quarter 202</w:t>
      </w:r>
      <w:r w:rsidR="00BA1B91">
        <w:rPr>
          <w:b/>
          <w:sz w:val="22"/>
          <w:szCs w:val="22"/>
        </w:rPr>
        <w:t>3</w:t>
      </w:r>
    </w:p>
    <w:p w14:paraId="79B0CD05" w14:textId="13AB95E1" w:rsidR="0030537B" w:rsidRPr="0053064E" w:rsidRDefault="0030537B" w:rsidP="0030537B">
      <w:pPr>
        <w:pStyle w:val="BodyTextIndent2"/>
        <w:ind w:firstLine="0"/>
        <w:rPr>
          <w:i/>
          <w:sz w:val="16"/>
          <w:szCs w:val="16"/>
        </w:rPr>
      </w:pPr>
    </w:p>
    <w:p w14:paraId="0EB6240B" w14:textId="727BCF1C"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5B4974EC"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5F30F783"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11B8D367"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10CFC12B" w:rsidR="00021999" w:rsidRPr="0053064E" w:rsidRDefault="00021999" w:rsidP="00B07101">
      <w:pPr>
        <w:jc w:val="both"/>
        <w:rPr>
          <w:sz w:val="12"/>
          <w:szCs w:val="12"/>
        </w:rPr>
      </w:pPr>
    </w:p>
    <w:p w14:paraId="5BC85F5F" w14:textId="4A642930"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3FC14609"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01BB5D8F">
                <wp:simplePos x="0" y="0"/>
                <wp:positionH relativeFrom="column">
                  <wp:align>right</wp:align>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2AD7C00F" w:rsidR="00D95905" w:rsidRDefault="00D95905" w:rsidP="00C108DF">
                            <w:pPr>
                              <w:rPr>
                                <w:sz w:val="16"/>
                                <w:szCs w:val="16"/>
                              </w:rPr>
                            </w:pPr>
                            <w:r w:rsidRPr="00037603">
                              <w:rPr>
                                <w:sz w:val="16"/>
                                <w:szCs w:val="16"/>
                              </w:rPr>
                              <w:t xml:space="preserve">Fig 1: Overall monthly indices, </w:t>
                            </w:r>
                            <w:r w:rsidR="000C2E3E">
                              <w:rPr>
                                <w:sz w:val="16"/>
                                <w:szCs w:val="16"/>
                              </w:rPr>
                              <w:t>January</w:t>
                            </w:r>
                            <w:r w:rsidR="0021455A">
                              <w:rPr>
                                <w:sz w:val="16"/>
                                <w:szCs w:val="16"/>
                              </w:rPr>
                              <w:t xml:space="preserve"> </w:t>
                            </w:r>
                            <w:r w:rsidR="00077FA5">
                              <w:rPr>
                                <w:sz w:val="16"/>
                                <w:szCs w:val="16"/>
                              </w:rPr>
                              <w:t>202</w:t>
                            </w:r>
                            <w:r w:rsidR="008C567A">
                              <w:rPr>
                                <w:sz w:val="16"/>
                                <w:szCs w:val="16"/>
                              </w:rPr>
                              <w:t>3</w:t>
                            </w:r>
                            <w:r w:rsidRPr="00037603">
                              <w:rPr>
                                <w:sz w:val="16"/>
                                <w:szCs w:val="16"/>
                              </w:rPr>
                              <w:t xml:space="preserve"> –</w:t>
                            </w:r>
                            <w:r w:rsidR="00CD1D2A">
                              <w:rPr>
                                <w:sz w:val="16"/>
                                <w:szCs w:val="16"/>
                              </w:rPr>
                              <w:t xml:space="preserve"> </w:t>
                            </w:r>
                            <w:r w:rsidR="000C2E3E">
                              <w:rPr>
                                <w:sz w:val="16"/>
                                <w:szCs w:val="16"/>
                              </w:rPr>
                              <w:t>Dec</w:t>
                            </w:r>
                            <w:r w:rsidR="00F13152">
                              <w:rPr>
                                <w:sz w:val="16"/>
                                <w:szCs w:val="16"/>
                              </w:rPr>
                              <w:t>ember</w:t>
                            </w:r>
                            <w:r w:rsidR="00C108DF">
                              <w:rPr>
                                <w:sz w:val="16"/>
                                <w:szCs w:val="16"/>
                              </w:rPr>
                              <w:t xml:space="preserve"> </w:t>
                            </w:r>
                            <w:r>
                              <w:rPr>
                                <w:sz w:val="16"/>
                                <w:szCs w:val="16"/>
                              </w:rPr>
                              <w:t>202</w:t>
                            </w:r>
                            <w:r w:rsidR="00BA1B91">
                              <w:rPr>
                                <w:sz w:val="16"/>
                                <w:szCs w:val="16"/>
                              </w:rPr>
                              <w:t>3</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170.8pt;margin-top:.55pt;width:222pt;height:18.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" stroked="f">
                <v:textbox>
                  <w:txbxContent>
                    <w:p w14:paraId="3F11E8FC" w14:textId="2AD7C00F" w:rsidR="00D95905" w:rsidRDefault="00D95905" w:rsidP="00C108DF">
                      <w:pPr>
                        <w:rPr>
                          <w:sz w:val="16"/>
                          <w:szCs w:val="16"/>
                        </w:rPr>
                      </w:pPr>
                      <w:r w:rsidRPr="00037603">
                        <w:rPr>
                          <w:sz w:val="16"/>
                          <w:szCs w:val="16"/>
                        </w:rPr>
                        <w:t xml:space="preserve">Fig 1: Overall monthly indices, </w:t>
                      </w:r>
                      <w:r w:rsidR="000C2E3E">
                        <w:rPr>
                          <w:sz w:val="16"/>
                          <w:szCs w:val="16"/>
                        </w:rPr>
                        <w:t>January</w:t>
                      </w:r>
                      <w:r w:rsidR="0021455A">
                        <w:rPr>
                          <w:sz w:val="16"/>
                          <w:szCs w:val="16"/>
                        </w:rPr>
                        <w:t xml:space="preserve"> </w:t>
                      </w:r>
                      <w:r w:rsidR="00077FA5">
                        <w:rPr>
                          <w:sz w:val="16"/>
                          <w:szCs w:val="16"/>
                        </w:rPr>
                        <w:t>202</w:t>
                      </w:r>
                      <w:r w:rsidR="008C567A">
                        <w:rPr>
                          <w:sz w:val="16"/>
                          <w:szCs w:val="16"/>
                        </w:rPr>
                        <w:t>3</w:t>
                      </w:r>
                      <w:r w:rsidRPr="00037603">
                        <w:rPr>
                          <w:sz w:val="16"/>
                          <w:szCs w:val="16"/>
                        </w:rPr>
                        <w:t xml:space="preserve"> –</w:t>
                      </w:r>
                      <w:r w:rsidR="00CD1D2A">
                        <w:rPr>
                          <w:sz w:val="16"/>
                          <w:szCs w:val="16"/>
                        </w:rPr>
                        <w:t xml:space="preserve"> </w:t>
                      </w:r>
                      <w:r w:rsidR="000C2E3E">
                        <w:rPr>
                          <w:sz w:val="16"/>
                          <w:szCs w:val="16"/>
                        </w:rPr>
                        <w:t>Dec</w:t>
                      </w:r>
                      <w:r w:rsidR="00F13152">
                        <w:rPr>
                          <w:sz w:val="16"/>
                          <w:szCs w:val="16"/>
                        </w:rPr>
                        <w:t>ember</w:t>
                      </w:r>
                      <w:r w:rsidR="00C108DF">
                        <w:rPr>
                          <w:sz w:val="16"/>
                          <w:szCs w:val="16"/>
                        </w:rPr>
                        <w:t xml:space="preserve"> </w:t>
                      </w:r>
                      <w:r>
                        <w:rPr>
                          <w:sz w:val="16"/>
                          <w:szCs w:val="16"/>
                        </w:rPr>
                        <w:t>202</w:t>
                      </w:r>
                      <w:r w:rsidR="00BA1B91">
                        <w:rPr>
                          <w:sz w:val="16"/>
                          <w:szCs w:val="16"/>
                        </w:rPr>
                        <w:t>3</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76DD8140" w14:textId="39C61BF2" w:rsidR="00686C5B" w:rsidRDefault="008C567A" w:rsidP="00690EE2">
      <w:pPr>
        <w:tabs>
          <w:tab w:val="left" w:pos="720"/>
        </w:tabs>
        <w:ind w:left="720" w:hanging="720"/>
        <w:jc w:val="both"/>
        <w:rPr>
          <w:i/>
          <w:noProof/>
          <w:sz w:val="24"/>
        </w:rPr>
      </w:pPr>
      <w:r>
        <w:rPr>
          <w:noProof/>
        </w:rPr>
        <w:drawing>
          <wp:inline distT="0" distB="0" distL="0" distR="0" wp14:anchorId="1AF8A674" wp14:editId="07C6F0F0">
            <wp:extent cx="2857500" cy="2249170"/>
            <wp:effectExtent l="0" t="0" r="0" b="0"/>
            <wp:docPr id="29" name="Chart 29">
              <a:extLst xmlns:a="http://schemas.openxmlformats.org/drawingml/2006/main">
                <a:ext uri="{FF2B5EF4-FFF2-40B4-BE49-F238E27FC236}">
                  <a16:creationId xmlns:a16="http://schemas.microsoft.com/office/drawing/2014/main" id="{EE034731-8BF1-47EE-83A9-9447A9C57A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544755" w14:textId="002ADF58" w:rsidR="00686C5B" w:rsidRDefault="008C567A" w:rsidP="00690EE2">
      <w:pPr>
        <w:tabs>
          <w:tab w:val="left" w:pos="720"/>
        </w:tabs>
        <w:ind w:left="720" w:hanging="720"/>
        <w:jc w:val="both"/>
        <w:rPr>
          <w:i/>
          <w:noProof/>
          <w:sz w:val="24"/>
        </w:rPr>
      </w:pPr>
      <w:r>
        <w:rPr>
          <w:noProof/>
          <w:sz w:val="24"/>
          <w:szCs w:val="24"/>
          <w:lang w:val="en-MU" w:eastAsia="en-MU"/>
        </w:rPr>
        <mc:AlternateContent>
          <mc:Choice Requires="wps">
            <w:drawing>
              <wp:anchor distT="0" distB="0" distL="114300" distR="114300" simplePos="0" relativeHeight="251673600" behindDoc="0" locked="0" layoutInCell="1" allowOverlap="1" wp14:anchorId="5D1FD73F" wp14:editId="1B367FC8">
                <wp:simplePos x="0" y="0"/>
                <wp:positionH relativeFrom="column">
                  <wp:posOffset>1211580</wp:posOffset>
                </wp:positionH>
                <wp:positionV relativeFrom="paragraph">
                  <wp:posOffset>10795</wp:posOffset>
                </wp:positionV>
                <wp:extent cx="678180" cy="342900"/>
                <wp:effectExtent l="0" t="0" r="0" b="0"/>
                <wp:wrapNone/>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CBD0" w14:textId="4EEDE115" w:rsidR="008C567A" w:rsidRDefault="008C567A" w:rsidP="008C567A">
                            <w:pPr>
                              <w:rPr>
                                <w:sz w:val="18"/>
                                <w:szCs w:val="18"/>
                              </w:rPr>
                            </w:pPr>
                            <w:r>
                              <w:rPr>
                                <w:sz w:val="18"/>
                                <w:szCs w:val="18"/>
                              </w:rPr>
                              <w:t xml:space="preserve">                              2023</w:t>
                            </w:r>
                          </w:p>
                          <w:p w14:paraId="77BCD1D0" w14:textId="77777777" w:rsidR="008C567A" w:rsidRDefault="008C567A" w:rsidP="008C567A">
                            <w:pPr>
                              <w:jc w:val="cente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D73F" id="Text Box 74" o:spid="_x0000_s1028" type="#_x0000_t202" style="position:absolute;left:0;text-align:left;margin-left:95.4pt;margin-top:.85pt;width:53.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" filled="f" stroked="f">
                <v:textbox>
                  <w:txbxContent>
                    <w:p w14:paraId="6A69CBD0" w14:textId="4EEDE115" w:rsidR="008C567A" w:rsidRDefault="008C567A" w:rsidP="008C567A">
                      <w:pPr>
                        <w:rPr>
                          <w:sz w:val="18"/>
                          <w:szCs w:val="18"/>
                        </w:rPr>
                      </w:pPr>
                      <w:r>
                        <w:rPr>
                          <w:sz w:val="18"/>
                          <w:szCs w:val="18"/>
                        </w:rPr>
                        <w:t xml:space="preserve">                              2023</w:t>
                      </w:r>
                    </w:p>
                    <w:p w14:paraId="77BCD1D0" w14:textId="77777777" w:rsidR="008C567A" w:rsidRDefault="008C567A" w:rsidP="008C567A">
                      <w:pPr>
                        <w:jc w:val="center"/>
                      </w:pPr>
                    </w:p>
                  </w:txbxContent>
                </v:textbox>
              </v:shape>
            </w:pict>
          </mc:Fallback>
        </mc:AlternateContent>
      </w:r>
    </w:p>
    <w:p w14:paraId="26B8A5B6" w14:textId="0CA93479" w:rsidR="00686C5B" w:rsidRDefault="00686C5B" w:rsidP="00690EE2">
      <w:pPr>
        <w:tabs>
          <w:tab w:val="left" w:pos="720"/>
        </w:tabs>
        <w:ind w:left="720" w:hanging="720"/>
        <w:jc w:val="both"/>
        <w:rPr>
          <w:i/>
          <w:noProof/>
          <w:sz w:val="24"/>
        </w:rPr>
      </w:pPr>
    </w:p>
    <w:p w14:paraId="0C790272" w14:textId="0DEA8727" w:rsidR="00C108DF" w:rsidRPr="0053064E" w:rsidRDefault="00AE2CFF" w:rsidP="00690EE2">
      <w:pPr>
        <w:tabs>
          <w:tab w:val="left" w:pos="720"/>
        </w:tabs>
        <w:ind w:left="720" w:hanging="720"/>
        <w:jc w:val="both"/>
        <w:rPr>
          <w:i/>
          <w:noProof/>
          <w:sz w:val="24"/>
        </w:rPr>
      </w:pPr>
      <w:r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6273EDC8" w14:textId="02E4BD48" w:rsidR="004C54F9" w:rsidRDefault="004C54F9" w:rsidP="0079630E">
      <w:pPr>
        <w:tabs>
          <w:tab w:val="left" w:pos="720"/>
        </w:tabs>
        <w:ind w:left="720" w:hanging="720"/>
        <w:jc w:val="both"/>
        <w:rPr>
          <w:i/>
          <w:noProof/>
          <w:sz w:val="24"/>
        </w:rPr>
      </w:pPr>
    </w:p>
    <w:p w14:paraId="07A53DF7" w14:textId="47B96400" w:rsidR="0079630E" w:rsidRDefault="0079630E" w:rsidP="0079630E">
      <w:pPr>
        <w:tabs>
          <w:tab w:val="left" w:pos="720"/>
        </w:tabs>
        <w:ind w:left="720" w:hanging="720"/>
        <w:jc w:val="both"/>
        <w:rPr>
          <w:i/>
          <w:noProof/>
          <w:sz w:val="24"/>
        </w:rPr>
      </w:pPr>
    </w:p>
    <w:p w14:paraId="2E3E314A" w14:textId="18184EBF" w:rsidR="008C567A" w:rsidRDefault="008C567A" w:rsidP="0079630E">
      <w:pPr>
        <w:tabs>
          <w:tab w:val="left" w:pos="720"/>
        </w:tabs>
        <w:ind w:left="720" w:hanging="720"/>
        <w:jc w:val="both"/>
        <w:rPr>
          <w:i/>
          <w:noProof/>
          <w:sz w:val="24"/>
        </w:rPr>
      </w:pPr>
    </w:p>
    <w:p w14:paraId="3BA040B7" w14:textId="627904CF" w:rsidR="007D4DE4" w:rsidRDefault="007D4DE4" w:rsidP="004C54F9">
      <w:pPr>
        <w:tabs>
          <w:tab w:val="left" w:pos="720"/>
        </w:tabs>
        <w:jc w:val="both"/>
        <w:rPr>
          <w:sz w:val="22"/>
          <w:szCs w:val="22"/>
        </w:rPr>
      </w:pPr>
    </w:p>
    <w:p w14:paraId="3F42A566" w14:textId="35005308"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05E51021" w:rsidR="004C54F9" w:rsidRDefault="004C54F9" w:rsidP="004C54F9">
      <w:pPr>
        <w:jc w:val="both"/>
        <w:rPr>
          <w:sz w:val="22"/>
          <w:szCs w:val="22"/>
        </w:rPr>
      </w:pPr>
      <w:r w:rsidRPr="0053064E">
        <w:rPr>
          <w:sz w:val="22"/>
          <w:szCs w:val="22"/>
        </w:rPr>
        <w:t xml:space="preserve">the period </w:t>
      </w:r>
      <w:r w:rsidR="00134F2D">
        <w:rPr>
          <w:sz w:val="22"/>
          <w:szCs w:val="22"/>
        </w:rPr>
        <w:t>January 202</w:t>
      </w:r>
      <w:r w:rsidR="00BA1B91">
        <w:rPr>
          <w:sz w:val="22"/>
          <w:szCs w:val="22"/>
        </w:rPr>
        <w:t>3</w:t>
      </w:r>
      <w:r w:rsidRPr="0053064E">
        <w:rPr>
          <w:sz w:val="22"/>
          <w:szCs w:val="22"/>
        </w:rPr>
        <w:t xml:space="preserve"> to </w:t>
      </w:r>
      <w:r w:rsidR="00134F2D">
        <w:rPr>
          <w:sz w:val="22"/>
          <w:szCs w:val="22"/>
        </w:rPr>
        <w:t>December</w:t>
      </w:r>
      <w:r w:rsidRPr="0053064E">
        <w:rPr>
          <w:sz w:val="22"/>
          <w:szCs w:val="22"/>
        </w:rPr>
        <w:t xml:space="preserve"> 202</w:t>
      </w:r>
      <w:r w:rsidR="00BA1B91">
        <w:rPr>
          <w:sz w:val="22"/>
          <w:szCs w:val="22"/>
        </w:rPr>
        <w:t>3</w:t>
      </w:r>
      <w:r w:rsidRPr="0053064E">
        <w:rPr>
          <w:sz w:val="22"/>
          <w:szCs w:val="22"/>
        </w:rPr>
        <w:t>.</w:t>
      </w:r>
    </w:p>
    <w:p w14:paraId="2CF16AEB" w14:textId="2D9E61D2" w:rsidR="004C54F9" w:rsidRDefault="004C54F9" w:rsidP="00AB0772">
      <w:pPr>
        <w:jc w:val="both"/>
        <w:rPr>
          <w:sz w:val="22"/>
          <w:szCs w:val="22"/>
        </w:rPr>
      </w:pPr>
    </w:p>
    <w:p w14:paraId="59D62BAB" w14:textId="1C81B71B"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BA1B91">
        <w:rPr>
          <w:sz w:val="22"/>
          <w:szCs w:val="22"/>
        </w:rPr>
        <w:t>172.1</w:t>
      </w:r>
      <w:r w:rsidR="006A4F21" w:rsidRPr="0053064E">
        <w:rPr>
          <w:sz w:val="22"/>
          <w:szCs w:val="22"/>
        </w:rPr>
        <w:t xml:space="preserve"> </w:t>
      </w:r>
      <w:r w:rsidR="00882348" w:rsidRPr="0053064E">
        <w:rPr>
          <w:sz w:val="22"/>
          <w:szCs w:val="22"/>
        </w:rPr>
        <w:t xml:space="preserve">in </w:t>
      </w:r>
      <w:r w:rsidR="00134F2D">
        <w:rPr>
          <w:sz w:val="22"/>
          <w:szCs w:val="22"/>
        </w:rPr>
        <w:t xml:space="preserve">September </w:t>
      </w:r>
      <w:r w:rsidR="00882348" w:rsidRPr="0053064E">
        <w:rPr>
          <w:sz w:val="22"/>
          <w:szCs w:val="22"/>
        </w:rPr>
        <w:t>20</w:t>
      </w:r>
      <w:r w:rsidR="003C0D20" w:rsidRPr="0053064E">
        <w:rPr>
          <w:sz w:val="22"/>
          <w:szCs w:val="22"/>
        </w:rPr>
        <w:t>2</w:t>
      </w:r>
      <w:r w:rsidR="00BA1B91">
        <w:rPr>
          <w:sz w:val="22"/>
          <w:szCs w:val="22"/>
        </w:rPr>
        <w:t>3</w:t>
      </w:r>
      <w:r w:rsidR="00D5589E" w:rsidRPr="0053064E">
        <w:rPr>
          <w:sz w:val="22"/>
          <w:szCs w:val="22"/>
        </w:rPr>
        <w:t>,</w:t>
      </w:r>
      <w:r w:rsidR="00882348" w:rsidRPr="0053064E">
        <w:rPr>
          <w:sz w:val="22"/>
          <w:szCs w:val="22"/>
        </w:rPr>
        <w:t xml:space="preserve"> </w:t>
      </w:r>
      <w:r w:rsidR="00BA1B91">
        <w:rPr>
          <w:sz w:val="22"/>
          <w:szCs w:val="22"/>
        </w:rPr>
        <w:t>in</w:t>
      </w:r>
      <w:r w:rsidR="00145BEA" w:rsidRPr="0053064E">
        <w:rPr>
          <w:sz w:val="22"/>
          <w:szCs w:val="22"/>
        </w:rPr>
        <w:t>cr</w:t>
      </w:r>
      <w:r w:rsidR="008D5D69" w:rsidRPr="0053064E">
        <w:rPr>
          <w:sz w:val="22"/>
          <w:szCs w:val="22"/>
        </w:rPr>
        <w:t xml:space="preserve">eased by </w:t>
      </w:r>
      <w:r w:rsidR="00134F2D">
        <w:rPr>
          <w:sz w:val="22"/>
          <w:szCs w:val="22"/>
        </w:rPr>
        <w:t>2.</w:t>
      </w:r>
      <w:r w:rsidR="00BA1B91">
        <w:rPr>
          <w:sz w:val="22"/>
          <w:szCs w:val="22"/>
        </w:rPr>
        <w:t>5</w:t>
      </w:r>
      <w:r w:rsidR="008D5D69" w:rsidRPr="0053064E">
        <w:rPr>
          <w:sz w:val="22"/>
          <w:szCs w:val="22"/>
        </w:rPr>
        <w:t xml:space="preserve">% to reach </w:t>
      </w:r>
      <w:r w:rsidR="001D38E9">
        <w:rPr>
          <w:sz w:val="22"/>
          <w:szCs w:val="22"/>
        </w:rPr>
        <w:t>1</w:t>
      </w:r>
      <w:r w:rsidR="00BA1B91">
        <w:rPr>
          <w:sz w:val="22"/>
          <w:szCs w:val="22"/>
        </w:rPr>
        <w:t>76.4</w:t>
      </w:r>
      <w:r w:rsidR="001D38E9">
        <w:rPr>
          <w:sz w:val="22"/>
          <w:szCs w:val="22"/>
        </w:rPr>
        <w:t xml:space="preserve"> </w:t>
      </w:r>
      <w:r w:rsidR="00882348" w:rsidRPr="0053064E">
        <w:rPr>
          <w:sz w:val="22"/>
          <w:szCs w:val="22"/>
        </w:rPr>
        <w:t xml:space="preserve">in </w:t>
      </w:r>
      <w:r w:rsidR="00134F2D">
        <w:rPr>
          <w:sz w:val="22"/>
          <w:szCs w:val="22"/>
        </w:rPr>
        <w:t>Decem</w:t>
      </w:r>
      <w:r w:rsidR="001D38E9">
        <w:rPr>
          <w:sz w:val="22"/>
          <w:szCs w:val="22"/>
        </w:rPr>
        <w:t xml:space="preserve">ber </w:t>
      </w:r>
      <w:r w:rsidR="00882348" w:rsidRPr="0053064E">
        <w:rPr>
          <w:sz w:val="22"/>
          <w:szCs w:val="22"/>
        </w:rPr>
        <w:t>20</w:t>
      </w:r>
      <w:r w:rsidR="00360998" w:rsidRPr="0053064E">
        <w:rPr>
          <w:sz w:val="22"/>
          <w:szCs w:val="22"/>
        </w:rPr>
        <w:t>2</w:t>
      </w:r>
      <w:r w:rsidR="00BA1B91">
        <w:rPr>
          <w:sz w:val="22"/>
          <w:szCs w:val="22"/>
        </w:rPr>
        <w:t>3</w:t>
      </w:r>
      <w:r w:rsidR="00882348" w:rsidRPr="0053064E">
        <w:rPr>
          <w:sz w:val="22"/>
          <w:szCs w:val="22"/>
        </w:rPr>
        <w:t xml:space="preserve">. </w:t>
      </w:r>
      <w:r w:rsidR="00FF2378" w:rsidRPr="0053064E">
        <w:rPr>
          <w:sz w:val="22"/>
          <w:szCs w:val="22"/>
        </w:rPr>
        <w:t xml:space="preserve">The monthly </w:t>
      </w:r>
      <w:r w:rsidR="00BA1B91">
        <w:rPr>
          <w:sz w:val="22"/>
          <w:szCs w:val="22"/>
        </w:rPr>
        <w:t>chang</w:t>
      </w:r>
      <w:r w:rsidR="001241A3" w:rsidRPr="0053064E">
        <w:rPr>
          <w:sz w:val="22"/>
          <w:szCs w:val="22"/>
        </w:rPr>
        <w:t>es</w:t>
      </w:r>
      <w:r w:rsidR="00FF2378" w:rsidRPr="0053064E">
        <w:rPr>
          <w:sz w:val="22"/>
          <w:szCs w:val="22"/>
        </w:rPr>
        <w:t xml:space="preserve"> were as follows: </w:t>
      </w:r>
      <w:bookmarkStart w:id="0" w:name="_Hlk159852120"/>
      <w:r w:rsidR="00134F2D">
        <w:rPr>
          <w:sz w:val="22"/>
          <w:szCs w:val="22"/>
        </w:rPr>
        <w:t>October</w:t>
      </w:r>
      <w:r w:rsidR="0077087B" w:rsidRPr="0053064E">
        <w:rPr>
          <w:sz w:val="22"/>
          <w:szCs w:val="22"/>
        </w:rPr>
        <w:t xml:space="preserve"> </w:t>
      </w:r>
      <w:r w:rsidR="00FF2378" w:rsidRPr="0053064E">
        <w:rPr>
          <w:sz w:val="22"/>
          <w:szCs w:val="22"/>
        </w:rPr>
        <w:t>(</w:t>
      </w:r>
      <w:r w:rsidR="00134F2D">
        <w:rPr>
          <w:sz w:val="22"/>
          <w:szCs w:val="22"/>
        </w:rPr>
        <w:t>-</w:t>
      </w:r>
      <w:r w:rsidR="00BA1B91">
        <w:rPr>
          <w:sz w:val="22"/>
          <w:szCs w:val="22"/>
        </w:rPr>
        <w:t>3.1</w:t>
      </w:r>
      <w:r w:rsidR="00FF2378" w:rsidRPr="0053064E">
        <w:rPr>
          <w:sz w:val="22"/>
          <w:szCs w:val="22"/>
        </w:rPr>
        <w:t>%),</w:t>
      </w:r>
      <w:r w:rsidR="007B7798" w:rsidRPr="0053064E">
        <w:rPr>
          <w:sz w:val="22"/>
          <w:szCs w:val="22"/>
        </w:rPr>
        <w:t xml:space="preserve"> </w:t>
      </w:r>
      <w:r w:rsidR="00BA1B91">
        <w:rPr>
          <w:sz w:val="22"/>
          <w:szCs w:val="22"/>
        </w:rPr>
        <w:t xml:space="preserve">November (+4.4%) </w:t>
      </w:r>
      <w:r w:rsidR="002D142B" w:rsidRPr="0053064E">
        <w:rPr>
          <w:sz w:val="22"/>
          <w:szCs w:val="22"/>
        </w:rPr>
        <w:t xml:space="preserve">and </w:t>
      </w:r>
      <w:r w:rsidR="00440EA1">
        <w:rPr>
          <w:sz w:val="22"/>
          <w:szCs w:val="22"/>
        </w:rPr>
        <w:t>Dec</w:t>
      </w:r>
      <w:r w:rsidR="001D38E9">
        <w:rPr>
          <w:sz w:val="22"/>
          <w:szCs w:val="22"/>
        </w:rPr>
        <w:t xml:space="preserve">ember </w:t>
      </w:r>
      <w:r w:rsidR="00BA1B91">
        <w:rPr>
          <w:sz w:val="22"/>
          <w:szCs w:val="22"/>
        </w:rPr>
        <w:t>(+1.3%)</w:t>
      </w:r>
      <w:r w:rsidR="006110A6">
        <w:rPr>
          <w:sz w:val="22"/>
          <w:szCs w:val="22"/>
        </w:rPr>
        <w:t>.</w:t>
      </w:r>
      <w:bookmarkEnd w:id="0"/>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383B30E5"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CC5999">
        <w:rPr>
          <w:sz w:val="22"/>
          <w:szCs w:val="22"/>
        </w:rPr>
        <w:t>in</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CC5999">
        <w:rPr>
          <w:sz w:val="22"/>
          <w:szCs w:val="22"/>
        </w:rPr>
        <w:t>1.0</w:t>
      </w:r>
      <w:r w:rsidR="00D91FD3" w:rsidRPr="0053064E">
        <w:rPr>
          <w:sz w:val="22"/>
          <w:szCs w:val="22"/>
        </w:rPr>
        <w:t xml:space="preserve">% from </w:t>
      </w:r>
      <w:r w:rsidR="00440EA1">
        <w:rPr>
          <w:sz w:val="22"/>
          <w:szCs w:val="22"/>
        </w:rPr>
        <w:t>1</w:t>
      </w:r>
      <w:r w:rsidR="00CC5999">
        <w:rPr>
          <w:sz w:val="22"/>
          <w:szCs w:val="22"/>
        </w:rPr>
        <w:t>92</w:t>
      </w:r>
      <w:r w:rsidR="00440EA1">
        <w:rPr>
          <w:sz w:val="22"/>
          <w:szCs w:val="22"/>
        </w:rPr>
        <w:t>.0</w:t>
      </w:r>
      <w:r w:rsidR="00D91FD3" w:rsidRPr="0053064E">
        <w:rPr>
          <w:sz w:val="22"/>
          <w:szCs w:val="22"/>
        </w:rPr>
        <w:t xml:space="preserve"> in </w:t>
      </w:r>
      <w:r w:rsidR="00440EA1">
        <w:rPr>
          <w:sz w:val="22"/>
          <w:szCs w:val="22"/>
        </w:rPr>
        <w:t>September</w:t>
      </w:r>
      <w:r w:rsidR="00D91FD3" w:rsidRPr="0053064E">
        <w:rPr>
          <w:sz w:val="22"/>
          <w:szCs w:val="22"/>
        </w:rPr>
        <w:t xml:space="preserve"> 202</w:t>
      </w:r>
      <w:r w:rsidR="00CC5999">
        <w:rPr>
          <w:sz w:val="22"/>
          <w:szCs w:val="22"/>
        </w:rPr>
        <w:t>3</w:t>
      </w:r>
      <w:r w:rsidR="00D91FD3" w:rsidRPr="0053064E">
        <w:rPr>
          <w:sz w:val="22"/>
          <w:szCs w:val="22"/>
        </w:rPr>
        <w:t xml:space="preserve"> to </w:t>
      </w:r>
      <w:r w:rsidR="00CC5999">
        <w:rPr>
          <w:sz w:val="22"/>
          <w:szCs w:val="22"/>
        </w:rPr>
        <w:t>193.9</w:t>
      </w:r>
      <w:r w:rsidR="00D91FD3" w:rsidRPr="0053064E">
        <w:rPr>
          <w:sz w:val="22"/>
          <w:szCs w:val="22"/>
        </w:rPr>
        <w:t xml:space="preserve"> in </w:t>
      </w:r>
      <w:r w:rsidR="00440EA1">
        <w:rPr>
          <w:sz w:val="22"/>
          <w:szCs w:val="22"/>
        </w:rPr>
        <w:t>Dec</w:t>
      </w:r>
      <w:r w:rsidR="001D38E9">
        <w:rPr>
          <w:sz w:val="22"/>
          <w:szCs w:val="22"/>
        </w:rPr>
        <w:t>ember</w:t>
      </w:r>
      <w:r w:rsidR="00211616">
        <w:rPr>
          <w:sz w:val="22"/>
          <w:szCs w:val="22"/>
        </w:rPr>
        <w:t xml:space="preserve"> 202</w:t>
      </w:r>
      <w:r w:rsidR="00CC5999">
        <w:rPr>
          <w:sz w:val="22"/>
          <w:szCs w:val="22"/>
        </w:rPr>
        <w:t>3</w:t>
      </w:r>
      <w:r w:rsidR="00D91FD3" w:rsidRPr="0053064E">
        <w:rPr>
          <w:sz w:val="22"/>
          <w:szCs w:val="22"/>
        </w:rPr>
        <w:t xml:space="preserve">. The monthly </w:t>
      </w:r>
      <w:r w:rsidR="00CC5999">
        <w:rPr>
          <w:sz w:val="22"/>
          <w:szCs w:val="22"/>
        </w:rPr>
        <w:t>chang</w:t>
      </w:r>
      <w:r w:rsidR="00D91FD3" w:rsidRPr="0053064E">
        <w:rPr>
          <w:sz w:val="22"/>
          <w:szCs w:val="22"/>
        </w:rPr>
        <w:t xml:space="preserve">es were as follows: </w:t>
      </w:r>
      <w:r w:rsidR="00B92C18">
        <w:rPr>
          <w:sz w:val="22"/>
          <w:szCs w:val="22"/>
        </w:rPr>
        <w:t>October</w:t>
      </w:r>
      <w:r w:rsidR="006110A6">
        <w:rPr>
          <w:sz w:val="22"/>
          <w:szCs w:val="22"/>
        </w:rPr>
        <w:t xml:space="preserve"> (-3.3</w:t>
      </w:r>
      <w:r w:rsidR="006110A6" w:rsidRPr="0053064E">
        <w:rPr>
          <w:sz w:val="22"/>
          <w:szCs w:val="22"/>
        </w:rPr>
        <w:t>%</w:t>
      </w:r>
      <w:r w:rsidR="006110A6">
        <w:rPr>
          <w:sz w:val="22"/>
          <w:szCs w:val="22"/>
        </w:rPr>
        <w:t>)</w:t>
      </w:r>
      <w:r w:rsidR="007B7798" w:rsidRPr="0053064E">
        <w:rPr>
          <w:sz w:val="22"/>
          <w:szCs w:val="22"/>
        </w:rPr>
        <w:t>,</w:t>
      </w:r>
      <w:r w:rsidR="009E4A2C" w:rsidRPr="0053064E">
        <w:rPr>
          <w:sz w:val="22"/>
          <w:szCs w:val="22"/>
        </w:rPr>
        <w:t xml:space="preserve"> </w:t>
      </w:r>
      <w:r w:rsidR="00B92C18">
        <w:rPr>
          <w:sz w:val="22"/>
          <w:szCs w:val="22"/>
        </w:rPr>
        <w:t>November</w:t>
      </w:r>
      <w:r w:rsidR="006110A6">
        <w:rPr>
          <w:sz w:val="22"/>
          <w:szCs w:val="22"/>
        </w:rPr>
        <w:t xml:space="preserve"> (+2.3</w:t>
      </w:r>
      <w:r w:rsidR="006110A6" w:rsidRPr="0053064E">
        <w:rPr>
          <w:sz w:val="22"/>
          <w:szCs w:val="22"/>
        </w:rPr>
        <w:t>%</w:t>
      </w:r>
      <w:r w:rsidR="006110A6">
        <w:rPr>
          <w:sz w:val="22"/>
          <w:szCs w:val="22"/>
        </w:rPr>
        <w:t>)</w:t>
      </w:r>
      <w:r w:rsidR="006110A6" w:rsidRPr="0053064E">
        <w:rPr>
          <w:sz w:val="22"/>
          <w:szCs w:val="22"/>
        </w:rPr>
        <w:t xml:space="preserve"> </w:t>
      </w:r>
      <w:r w:rsidR="007B7798" w:rsidRPr="0053064E">
        <w:rPr>
          <w:sz w:val="22"/>
          <w:szCs w:val="22"/>
        </w:rPr>
        <w:t>and</w:t>
      </w:r>
      <w:r w:rsidR="006110A6">
        <w:rPr>
          <w:sz w:val="22"/>
          <w:szCs w:val="22"/>
        </w:rPr>
        <w:t xml:space="preserve"> </w:t>
      </w:r>
      <w:r w:rsidR="00B92C18">
        <w:rPr>
          <w:sz w:val="22"/>
          <w:szCs w:val="22"/>
        </w:rPr>
        <w:t>Dec</w:t>
      </w:r>
      <w:r w:rsidR="001D38E9">
        <w:rPr>
          <w:sz w:val="22"/>
          <w:szCs w:val="22"/>
        </w:rPr>
        <w:t>ember</w:t>
      </w:r>
      <w:r w:rsidR="006110A6">
        <w:rPr>
          <w:sz w:val="22"/>
          <w:szCs w:val="22"/>
        </w:rPr>
        <w:t xml:space="preserve"> (+2.2</w:t>
      </w:r>
      <w:r w:rsidR="006110A6" w:rsidRPr="0053064E">
        <w:rPr>
          <w:sz w:val="22"/>
          <w:szCs w:val="22"/>
        </w:rPr>
        <w:t>%</w:t>
      </w:r>
      <w:r w:rsidR="006110A6">
        <w:rPr>
          <w:sz w:val="22"/>
          <w:szCs w:val="22"/>
        </w:rPr>
        <w:t>)</w:t>
      </w:r>
      <w:r w:rsidR="008F4770" w:rsidRPr="0053064E">
        <w:rPr>
          <w:sz w:val="22"/>
          <w:szCs w:val="22"/>
        </w:rPr>
        <w:t>.</w:t>
      </w:r>
    </w:p>
    <w:p w14:paraId="3ED12DB6" w14:textId="2CC7C960"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0FFC9939" w:rsidR="00697156" w:rsidRDefault="001E365D" w:rsidP="00704134">
      <w:pPr>
        <w:pStyle w:val="BodyTextIndent3"/>
        <w:ind w:left="0"/>
        <w:jc w:val="both"/>
      </w:pPr>
      <w:r w:rsidRPr="0053064E">
        <w:rPr>
          <w:sz w:val="22"/>
          <w:szCs w:val="22"/>
          <w:lang w:val="en-US"/>
        </w:rPr>
        <w:t xml:space="preserve">The index for the period </w:t>
      </w:r>
      <w:r w:rsidR="005439DF" w:rsidRPr="0053064E">
        <w:rPr>
          <w:sz w:val="22"/>
          <w:szCs w:val="22"/>
          <w:lang w:val="en-US"/>
        </w:rPr>
        <w:t>July</w:t>
      </w:r>
      <w:r w:rsidR="001D38E9">
        <w:rPr>
          <w:sz w:val="22"/>
          <w:szCs w:val="22"/>
          <w:lang w:val="en-US"/>
        </w:rPr>
        <w:t xml:space="preserve"> t</w:t>
      </w:r>
      <w:r w:rsidRPr="0053064E">
        <w:rPr>
          <w:sz w:val="22"/>
          <w:szCs w:val="22"/>
          <w:lang w:val="en-US"/>
        </w:rPr>
        <w:t xml:space="preserve">o </w:t>
      </w:r>
      <w:r w:rsidR="00B92C18">
        <w:rPr>
          <w:sz w:val="22"/>
          <w:szCs w:val="22"/>
          <w:lang w:val="en-US"/>
        </w:rPr>
        <w:t>Dec</w:t>
      </w:r>
      <w:r w:rsidR="001D38E9">
        <w:rPr>
          <w:sz w:val="22"/>
          <w:szCs w:val="22"/>
          <w:lang w:val="en-US"/>
        </w:rPr>
        <w:t>ember</w:t>
      </w:r>
      <w:r w:rsidRPr="0053064E">
        <w:rPr>
          <w:sz w:val="22"/>
          <w:szCs w:val="22"/>
          <w:lang w:val="en-US"/>
        </w:rPr>
        <w:t xml:space="preserve"> 202</w:t>
      </w:r>
      <w:r w:rsidR="00CC5999">
        <w:rPr>
          <w:sz w:val="22"/>
          <w:szCs w:val="22"/>
          <w:lang w:val="en-US"/>
        </w:rPr>
        <w:t>3</w:t>
      </w:r>
      <w:r w:rsidRPr="0053064E">
        <w:rPr>
          <w:sz w:val="22"/>
          <w:szCs w:val="22"/>
          <w:lang w:val="en-US"/>
        </w:rPr>
        <w:t xml:space="preserve"> was </w:t>
      </w:r>
      <w:r w:rsidR="00CC5999">
        <w:rPr>
          <w:sz w:val="22"/>
          <w:szCs w:val="22"/>
          <w:lang w:val="en-US"/>
        </w:rPr>
        <w:t>267.8</w:t>
      </w:r>
      <w:r w:rsidRPr="0053064E">
        <w:rPr>
          <w:sz w:val="22"/>
          <w:szCs w:val="22"/>
          <w:lang w:val="en-US"/>
        </w:rPr>
        <w:t xml:space="preserve"> based on the f</w:t>
      </w:r>
      <w:r w:rsidR="001D38E9">
        <w:rPr>
          <w:sz w:val="22"/>
          <w:szCs w:val="22"/>
          <w:lang w:val="en-US"/>
        </w:rPr>
        <w:t>orecast</w:t>
      </w:r>
      <w:r w:rsidR="00DE01E4">
        <w:rPr>
          <w:sz w:val="22"/>
          <w:szCs w:val="22"/>
          <w:lang w:val="en-US"/>
        </w:rPr>
        <w:t>ed price of sugar</w:t>
      </w:r>
      <w:r w:rsidRPr="0053064E">
        <w:rPr>
          <w:sz w:val="22"/>
          <w:szCs w:val="22"/>
          <w:lang w:val="en-US"/>
        </w:rPr>
        <w:t xml:space="preserve"> </w:t>
      </w:r>
      <w:r w:rsidR="001D38E9">
        <w:rPr>
          <w:sz w:val="22"/>
          <w:szCs w:val="22"/>
          <w:lang w:val="en-US"/>
        </w:rPr>
        <w:t>for</w:t>
      </w:r>
      <w:r w:rsidR="009B5E64">
        <w:rPr>
          <w:sz w:val="22"/>
          <w:szCs w:val="22"/>
          <w:lang w:val="en-US"/>
        </w:rPr>
        <w:t xml:space="preserve"> </w:t>
      </w:r>
      <w:r w:rsidRPr="0053064E">
        <w:rPr>
          <w:sz w:val="22"/>
          <w:szCs w:val="22"/>
          <w:lang w:val="en-US"/>
        </w:rPr>
        <w:t>the crop year 202</w:t>
      </w:r>
      <w:r w:rsidR="00CC5999">
        <w:rPr>
          <w:sz w:val="22"/>
          <w:szCs w:val="22"/>
          <w:lang w:val="en-US"/>
        </w:rPr>
        <w:t>3</w:t>
      </w:r>
      <w:r w:rsidR="001D38E9">
        <w:rPr>
          <w:sz w:val="22"/>
          <w:szCs w:val="22"/>
          <w:lang w:val="en-US"/>
        </w:rPr>
        <w:t>-202</w:t>
      </w:r>
      <w:r w:rsidR="00CC5999">
        <w:rPr>
          <w:sz w:val="22"/>
          <w:szCs w:val="22"/>
          <w:lang w:val="en-US"/>
        </w:rPr>
        <w:t>4</w:t>
      </w:r>
      <w:r w:rsidRPr="0053064E">
        <w:rPr>
          <w:sz w:val="22"/>
          <w:szCs w:val="22"/>
          <w:lang w:val="en-US"/>
        </w:rPr>
        <w:t xml:space="preserve">. </w:t>
      </w:r>
      <w:r w:rsidR="00E11D90" w:rsidRPr="0053064E">
        <w:rPr>
          <w:sz w:val="22"/>
          <w:szCs w:val="22"/>
        </w:rPr>
        <w:t>This</w:t>
      </w:r>
      <w:r w:rsidR="009B5E64">
        <w:rPr>
          <w:sz w:val="22"/>
          <w:szCs w:val="22"/>
          <w:lang w:val="en-GB"/>
        </w:rPr>
        <w:t xml:space="preserve"> represents an increase of </w:t>
      </w:r>
      <w:r w:rsidR="00CC5999">
        <w:rPr>
          <w:sz w:val="22"/>
          <w:szCs w:val="22"/>
          <w:lang w:val="en-GB"/>
        </w:rPr>
        <w:t>1.7</w:t>
      </w:r>
      <w:r w:rsidR="009B5E64">
        <w:rPr>
          <w:sz w:val="22"/>
          <w:szCs w:val="22"/>
          <w:lang w:val="en-GB"/>
        </w:rPr>
        <w:t xml:space="preserve">% over the </w:t>
      </w:r>
      <w:r w:rsidR="00DE01E4">
        <w:rPr>
          <w:sz w:val="22"/>
          <w:szCs w:val="22"/>
          <w:lang w:val="en-GB"/>
        </w:rPr>
        <w:t xml:space="preserve">price of sugar for the crop year </w:t>
      </w:r>
      <w:r w:rsidR="00E91BFB">
        <w:rPr>
          <w:sz w:val="22"/>
          <w:szCs w:val="22"/>
          <w:lang w:val="en-GB"/>
        </w:rPr>
        <w:t>202</w:t>
      </w:r>
      <w:r w:rsidR="00CC5999">
        <w:rPr>
          <w:sz w:val="22"/>
          <w:szCs w:val="22"/>
          <w:lang w:val="en-GB"/>
        </w:rPr>
        <w:t>2</w:t>
      </w:r>
      <w:r w:rsidR="00B92C18">
        <w:rPr>
          <w:sz w:val="22"/>
          <w:szCs w:val="22"/>
          <w:lang w:val="en-GB"/>
        </w:rPr>
        <w:t>-202</w:t>
      </w:r>
      <w:r w:rsidR="00CC5999">
        <w:rPr>
          <w:sz w:val="22"/>
          <w:szCs w:val="22"/>
          <w:lang w:val="en-GB"/>
        </w:rPr>
        <w:t>3</w:t>
      </w:r>
      <w:r w:rsidR="00B92C18">
        <w:rPr>
          <w:sz w:val="22"/>
          <w:szCs w:val="22"/>
          <w:lang w:val="en-GB"/>
        </w:rPr>
        <w:t>.</w:t>
      </w:r>
    </w:p>
    <w:p w14:paraId="754F3866" w14:textId="387CB935" w:rsidR="00071884" w:rsidRPr="0053064E" w:rsidRDefault="00AE3E13" w:rsidP="00704134">
      <w:pPr>
        <w:pStyle w:val="BodyTextIndent3"/>
        <w:ind w:left="0"/>
        <w:jc w:val="both"/>
        <w:rPr>
          <w:i/>
          <w:sz w:val="22"/>
          <w:szCs w:val="22"/>
          <w:u w:val="single"/>
        </w:rPr>
      </w:pPr>
      <w:r>
        <w:rPr>
          <w:sz w:val="22"/>
          <w:szCs w:val="22"/>
          <w:lang w:val="en-GB"/>
        </w:rPr>
        <w:br/>
      </w:r>
      <w:r w:rsidR="00D3357B" w:rsidRPr="0053064E">
        <w:rPr>
          <w:i/>
          <w:sz w:val="22"/>
          <w:szCs w:val="22"/>
          <w:u w:val="single"/>
        </w:rPr>
        <w:t>2</w:t>
      </w:r>
      <w:r w:rsidR="00B20739" w:rsidRPr="0053064E">
        <w:rPr>
          <w:i/>
          <w:sz w:val="22"/>
          <w:szCs w:val="22"/>
          <w:u w:val="single"/>
        </w:rPr>
        <w:t>.2.2 Other crop products</w:t>
      </w:r>
    </w:p>
    <w:p w14:paraId="1E05552F" w14:textId="1AE8FD8A"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CC5999">
        <w:rPr>
          <w:sz w:val="22"/>
          <w:szCs w:val="22"/>
          <w:lang w:val="en-GB"/>
        </w:rPr>
        <w:t>145.6</w:t>
      </w:r>
      <w:r w:rsidR="00652C94" w:rsidRPr="0053064E">
        <w:rPr>
          <w:sz w:val="22"/>
          <w:szCs w:val="22"/>
          <w:lang w:val="en-GB"/>
        </w:rPr>
        <w:t xml:space="preserve"> in </w:t>
      </w:r>
      <w:r w:rsidR="00B92C18">
        <w:rPr>
          <w:sz w:val="22"/>
          <w:szCs w:val="22"/>
          <w:lang w:val="en-GB"/>
        </w:rPr>
        <w:t>September</w:t>
      </w:r>
      <w:r w:rsidR="00652C94" w:rsidRPr="0053064E">
        <w:rPr>
          <w:sz w:val="22"/>
          <w:szCs w:val="22"/>
          <w:lang w:val="en-GB"/>
        </w:rPr>
        <w:t xml:space="preserve"> 202</w:t>
      </w:r>
      <w:r w:rsidR="00CC5999">
        <w:rPr>
          <w:sz w:val="22"/>
          <w:szCs w:val="22"/>
          <w:lang w:val="en-GB"/>
        </w:rPr>
        <w:t>3</w:t>
      </w:r>
      <w:r w:rsidR="00652C94" w:rsidRPr="0053064E">
        <w:rPr>
          <w:sz w:val="22"/>
          <w:szCs w:val="22"/>
          <w:lang w:val="en-GB"/>
        </w:rPr>
        <w:t xml:space="preserve">, </w:t>
      </w:r>
      <w:r w:rsidR="00CC5999">
        <w:rPr>
          <w:sz w:val="22"/>
          <w:szCs w:val="22"/>
          <w:lang w:val="en-GB"/>
        </w:rPr>
        <w:t>in</w:t>
      </w:r>
      <w:r w:rsidR="00652C94" w:rsidRPr="0053064E">
        <w:rPr>
          <w:sz w:val="22"/>
          <w:szCs w:val="22"/>
          <w:lang w:val="en-GB"/>
        </w:rPr>
        <w:t>creased</w:t>
      </w:r>
      <w:r w:rsidR="00652C94" w:rsidRPr="0053064E">
        <w:rPr>
          <w:sz w:val="22"/>
          <w:szCs w:val="22"/>
        </w:rPr>
        <w:t xml:space="preserve"> by </w:t>
      </w:r>
      <w:r w:rsidR="00B92C18">
        <w:rPr>
          <w:sz w:val="22"/>
          <w:szCs w:val="22"/>
          <w:lang w:val="en-GB"/>
        </w:rPr>
        <w:t>2.</w:t>
      </w:r>
      <w:r w:rsidR="00CC5999">
        <w:rPr>
          <w:sz w:val="22"/>
          <w:szCs w:val="22"/>
          <w:lang w:val="en-GB"/>
        </w:rPr>
        <w:t>2</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CC5999">
        <w:rPr>
          <w:sz w:val="22"/>
          <w:szCs w:val="22"/>
          <w:lang w:val="en-GB"/>
        </w:rPr>
        <w:t>148.8</w:t>
      </w:r>
      <w:r w:rsidR="00146C28" w:rsidRPr="0053064E">
        <w:rPr>
          <w:sz w:val="22"/>
          <w:szCs w:val="22"/>
          <w:lang w:val="en-GB"/>
        </w:rPr>
        <w:t xml:space="preserve"> in </w:t>
      </w:r>
      <w:r w:rsidR="00B92C18">
        <w:rPr>
          <w:sz w:val="22"/>
          <w:szCs w:val="22"/>
          <w:lang w:val="en-GB"/>
        </w:rPr>
        <w:t>Dec</w:t>
      </w:r>
      <w:r w:rsidR="00E91BFB">
        <w:rPr>
          <w:sz w:val="22"/>
          <w:szCs w:val="22"/>
          <w:lang w:val="en-GB"/>
        </w:rPr>
        <w:t>ember</w:t>
      </w:r>
      <w:r w:rsidR="00146C28" w:rsidRPr="0053064E">
        <w:rPr>
          <w:sz w:val="22"/>
          <w:szCs w:val="22"/>
          <w:lang w:val="en-GB"/>
        </w:rPr>
        <w:t xml:space="preserve"> 202</w:t>
      </w:r>
      <w:r w:rsidR="00CC5999">
        <w:rPr>
          <w:sz w:val="22"/>
          <w:szCs w:val="22"/>
          <w:lang w:val="en-GB"/>
        </w:rPr>
        <w:t>3</w:t>
      </w:r>
      <w:r w:rsidR="00E23CB8" w:rsidRPr="0053064E">
        <w:rPr>
          <w:sz w:val="22"/>
          <w:szCs w:val="22"/>
          <w:lang w:val="en-GB"/>
        </w:rPr>
        <w:t xml:space="preserve">, </w:t>
      </w:r>
      <w:bookmarkStart w:id="1" w:name="_Hlk159852290"/>
      <w:r w:rsidR="00E23CB8" w:rsidRPr="0053064E">
        <w:rPr>
          <w:sz w:val="22"/>
          <w:szCs w:val="22"/>
          <w:lang w:val="en-GB"/>
        </w:rPr>
        <w:t xml:space="preserve">mainly due to </w:t>
      </w:r>
      <w:r w:rsidR="00CC5999">
        <w:rPr>
          <w:sz w:val="22"/>
          <w:szCs w:val="22"/>
          <w:lang w:val="en-GB"/>
        </w:rPr>
        <w:t>in</w:t>
      </w:r>
      <w:r w:rsidR="00E23CB8" w:rsidRPr="0053064E">
        <w:rPr>
          <w:sz w:val="22"/>
          <w:szCs w:val="22"/>
          <w:lang w:val="en-GB"/>
        </w:rPr>
        <w:t xml:space="preserve">creases in the prices of </w:t>
      </w:r>
      <w:r w:rsidR="00B92C18">
        <w:rPr>
          <w:sz w:val="22"/>
          <w:szCs w:val="22"/>
          <w:lang w:val="en-GB"/>
        </w:rPr>
        <w:t>fruits and nuts</w:t>
      </w:r>
      <w:r w:rsidR="008C567A">
        <w:rPr>
          <w:sz w:val="22"/>
          <w:szCs w:val="22"/>
          <w:lang w:val="en-GB"/>
        </w:rPr>
        <w:t xml:space="preserve"> </w:t>
      </w:r>
      <w:r w:rsidR="00CC5999">
        <w:rPr>
          <w:sz w:val="22"/>
          <w:szCs w:val="22"/>
          <w:lang w:val="en-GB"/>
        </w:rPr>
        <w:t>(+12.2</w:t>
      </w:r>
      <w:r w:rsidR="00B92C18">
        <w:rPr>
          <w:sz w:val="22"/>
          <w:szCs w:val="22"/>
          <w:lang w:val="en-GB"/>
        </w:rPr>
        <w:t>%)</w:t>
      </w:r>
      <w:r w:rsidR="006110A6">
        <w:rPr>
          <w:sz w:val="22"/>
          <w:szCs w:val="22"/>
          <w:lang w:val="en-GB"/>
        </w:rPr>
        <w:t xml:space="preserve">, </w:t>
      </w:r>
      <w:r w:rsidR="00CC5999">
        <w:rPr>
          <w:sz w:val="22"/>
          <w:szCs w:val="22"/>
          <w:lang w:val="en-GB"/>
        </w:rPr>
        <w:t xml:space="preserve">partly </w:t>
      </w:r>
      <w:r w:rsidR="006110A6">
        <w:rPr>
          <w:sz w:val="22"/>
          <w:szCs w:val="22"/>
          <w:lang w:val="en-GB"/>
        </w:rPr>
        <w:t>offset</w:t>
      </w:r>
      <w:r w:rsidR="00CC5999">
        <w:rPr>
          <w:sz w:val="22"/>
          <w:szCs w:val="22"/>
          <w:lang w:val="en-GB"/>
        </w:rPr>
        <w:t xml:space="preserve"> by decrease</w:t>
      </w:r>
      <w:r w:rsidR="006110A6">
        <w:rPr>
          <w:sz w:val="22"/>
          <w:szCs w:val="22"/>
          <w:lang w:val="en-GB"/>
        </w:rPr>
        <w:t>s</w:t>
      </w:r>
      <w:r w:rsidR="00CC5999">
        <w:rPr>
          <w:sz w:val="22"/>
          <w:szCs w:val="22"/>
          <w:lang w:val="en-GB"/>
        </w:rPr>
        <w:t xml:space="preserve"> </w:t>
      </w:r>
      <w:r w:rsidR="006110A6">
        <w:rPr>
          <w:sz w:val="22"/>
          <w:szCs w:val="22"/>
          <w:lang w:val="en-GB"/>
        </w:rPr>
        <w:t xml:space="preserve">in the prices </w:t>
      </w:r>
      <w:r w:rsidR="00CC5999">
        <w:rPr>
          <w:sz w:val="22"/>
          <w:szCs w:val="22"/>
          <w:lang w:val="en-GB"/>
        </w:rPr>
        <w:t>of</w:t>
      </w:r>
      <w:r w:rsidR="00211616">
        <w:rPr>
          <w:sz w:val="22"/>
          <w:szCs w:val="22"/>
          <w:lang w:val="en-GB"/>
        </w:rPr>
        <w:t xml:space="preserve"> </w:t>
      </w:r>
      <w:r w:rsidR="00E23CB8" w:rsidRPr="0053064E">
        <w:rPr>
          <w:sz w:val="22"/>
          <w:szCs w:val="22"/>
          <w:lang w:val="en-GB"/>
        </w:rPr>
        <w:t>fresh vegetables (</w:t>
      </w:r>
      <w:r w:rsidR="00CC5999">
        <w:rPr>
          <w:sz w:val="22"/>
          <w:szCs w:val="22"/>
          <w:lang w:val="en-GB"/>
        </w:rPr>
        <w:t>brinjal</w:t>
      </w:r>
      <w:r w:rsidR="00E91BFB">
        <w:rPr>
          <w:sz w:val="22"/>
          <w:szCs w:val="22"/>
          <w:lang w:val="en-GB"/>
        </w:rPr>
        <w:t xml:space="preserve"> </w:t>
      </w:r>
      <w:r w:rsidR="00E23CB8" w:rsidRPr="0053064E">
        <w:rPr>
          <w:sz w:val="22"/>
          <w:szCs w:val="22"/>
          <w:lang w:val="en-GB"/>
        </w:rPr>
        <w:t>and</w:t>
      </w:r>
      <w:r w:rsidR="00E91BFB">
        <w:rPr>
          <w:sz w:val="22"/>
          <w:szCs w:val="22"/>
          <w:lang w:val="en-GB"/>
        </w:rPr>
        <w:t xml:space="preserve"> </w:t>
      </w:r>
      <w:r w:rsidR="00E23CB8" w:rsidRPr="0053064E">
        <w:rPr>
          <w:sz w:val="22"/>
          <w:szCs w:val="22"/>
          <w:lang w:val="en-GB"/>
        </w:rPr>
        <w:t>other fresh vegetables)</w:t>
      </w:r>
      <w:r w:rsidR="00A171B2">
        <w:rPr>
          <w:sz w:val="22"/>
          <w:szCs w:val="22"/>
          <w:lang w:val="en-GB"/>
        </w:rPr>
        <w:t xml:space="preserve"> </w:t>
      </w:r>
      <w:r w:rsidR="00E23CB8" w:rsidRPr="0053064E">
        <w:rPr>
          <w:sz w:val="22"/>
          <w:szCs w:val="22"/>
          <w:lang w:val="en-GB"/>
        </w:rPr>
        <w:t>(</w:t>
      </w:r>
      <w:r w:rsidR="00750952">
        <w:rPr>
          <w:sz w:val="22"/>
          <w:szCs w:val="22"/>
          <w:lang w:val="en-GB"/>
        </w:rPr>
        <w:t>-</w:t>
      </w:r>
      <w:r w:rsidR="00A171B2">
        <w:rPr>
          <w:sz w:val="22"/>
          <w:szCs w:val="22"/>
          <w:lang w:val="en-GB"/>
        </w:rPr>
        <w:t>3</w:t>
      </w:r>
      <w:r w:rsidR="00750952">
        <w:rPr>
          <w:sz w:val="22"/>
          <w:szCs w:val="22"/>
          <w:lang w:val="en-GB"/>
        </w:rPr>
        <w:t>.1</w:t>
      </w:r>
      <w:r w:rsidR="00E23CB8" w:rsidRPr="0053064E">
        <w:rPr>
          <w:sz w:val="22"/>
          <w:szCs w:val="22"/>
          <w:lang w:val="en-GB"/>
        </w:rPr>
        <w:t>%)</w:t>
      </w:r>
      <w:r w:rsidR="00750952">
        <w:rPr>
          <w:sz w:val="22"/>
          <w:szCs w:val="22"/>
          <w:lang w:val="en-GB"/>
        </w:rPr>
        <w:t>.</w:t>
      </w:r>
      <w:bookmarkEnd w:id="1"/>
    </w:p>
    <w:p w14:paraId="7B33889A" w14:textId="5412E87A"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0"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sfUkn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750952">
        <w:rPr>
          <w:sz w:val="22"/>
          <w:szCs w:val="22"/>
          <w:lang w:val="en-GB"/>
        </w:rPr>
        <w:t>October</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734ADA">
        <w:rPr>
          <w:sz w:val="22"/>
          <w:szCs w:val="22"/>
          <w:lang w:val="en-GB"/>
        </w:rPr>
        <w:t>de</w:t>
      </w:r>
      <w:r w:rsidR="00D8240A" w:rsidRPr="0053064E">
        <w:rPr>
          <w:sz w:val="22"/>
          <w:szCs w:val="22"/>
          <w:lang w:val="en-GB"/>
        </w:rPr>
        <w:t xml:space="preserve">creased by </w:t>
      </w:r>
      <w:r w:rsidR="00A171B2">
        <w:rPr>
          <w:sz w:val="22"/>
          <w:szCs w:val="22"/>
          <w:lang w:val="en-GB"/>
        </w:rPr>
        <w:t>7.0</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E40DFB">
        <w:rPr>
          <w:sz w:val="22"/>
          <w:szCs w:val="22"/>
          <w:lang w:val="en-US"/>
        </w:rPr>
        <w:t xml:space="preserve"> </w:t>
      </w:r>
      <w:r w:rsidR="006110A6">
        <w:rPr>
          <w:sz w:val="22"/>
          <w:szCs w:val="22"/>
          <w:lang w:val="en-US"/>
        </w:rPr>
        <w:t>decrease</w:t>
      </w:r>
      <w:r w:rsidR="00D95B7F">
        <w:rPr>
          <w:sz w:val="22"/>
          <w:szCs w:val="22"/>
          <w:lang w:val="en-US"/>
        </w:rPr>
        <w:t>s</w:t>
      </w:r>
      <w:r w:rsidR="006110A6">
        <w:rPr>
          <w:sz w:val="22"/>
          <w:szCs w:val="22"/>
          <w:lang w:val="en-GB"/>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A171B2">
        <w:rPr>
          <w:sz w:val="22"/>
          <w:szCs w:val="22"/>
          <w:lang w:val="en-US"/>
        </w:rPr>
        <w:t>tomato</w:t>
      </w:r>
      <w:r w:rsidR="00E93A03">
        <w:rPr>
          <w:sz w:val="22"/>
          <w:szCs w:val="22"/>
          <w:lang w:val="en-US"/>
        </w:rPr>
        <w:t xml:space="preserve">, creepers </w:t>
      </w:r>
      <w:r w:rsidR="00211616">
        <w:rPr>
          <w:sz w:val="22"/>
          <w:szCs w:val="22"/>
          <w:lang w:val="en-US"/>
        </w:rPr>
        <w:t xml:space="preserve">and </w:t>
      </w:r>
      <w:r w:rsidR="00750952">
        <w:rPr>
          <w:sz w:val="22"/>
          <w:szCs w:val="22"/>
          <w:lang w:val="en-US"/>
        </w:rPr>
        <w:t>other fresh vegetables</w:t>
      </w:r>
      <w:r w:rsidR="00211616">
        <w:rPr>
          <w:sz w:val="22"/>
          <w:szCs w:val="22"/>
          <w:lang w:val="en-US"/>
        </w:rPr>
        <w:t>)</w:t>
      </w:r>
      <w:r w:rsidR="00A86FCF">
        <w:rPr>
          <w:sz w:val="22"/>
          <w:szCs w:val="22"/>
          <w:lang w:val="en-US"/>
        </w:rPr>
        <w:t xml:space="preserve"> (-</w:t>
      </w:r>
      <w:r w:rsidR="00A171B2">
        <w:rPr>
          <w:sz w:val="22"/>
          <w:szCs w:val="22"/>
          <w:lang w:val="en-US"/>
        </w:rPr>
        <w:t>9.6</w:t>
      </w:r>
      <w:r w:rsidR="00A86FCF">
        <w:rPr>
          <w:sz w:val="22"/>
          <w:szCs w:val="22"/>
          <w:lang w:val="en-US"/>
        </w:rPr>
        <w:t>%)</w:t>
      </w:r>
      <w:r w:rsidR="00A8010A">
        <w:rPr>
          <w:sz w:val="22"/>
          <w:szCs w:val="22"/>
          <w:lang w:val="en-US"/>
        </w:rPr>
        <w:t xml:space="preserve"> and</w:t>
      </w:r>
      <w:r w:rsidR="00E93A03">
        <w:rPr>
          <w:sz w:val="22"/>
          <w:szCs w:val="22"/>
          <w:lang w:val="en-US"/>
        </w:rPr>
        <w:t>,</w:t>
      </w:r>
      <w:r w:rsidR="00A8010A">
        <w:rPr>
          <w:sz w:val="22"/>
          <w:szCs w:val="22"/>
          <w:lang w:val="en-US"/>
        </w:rPr>
        <w:t xml:space="preserve"> fruits and nuts</w:t>
      </w:r>
      <w:r w:rsidR="00D33382">
        <w:rPr>
          <w:sz w:val="22"/>
          <w:szCs w:val="22"/>
          <w:lang w:val="en-US"/>
        </w:rPr>
        <w:t xml:space="preserve"> (pineapple)</w:t>
      </w:r>
      <w:r w:rsidR="00A8010A">
        <w:rPr>
          <w:sz w:val="22"/>
          <w:szCs w:val="22"/>
          <w:lang w:val="en-US"/>
        </w:rPr>
        <w:t xml:space="preserve"> (-6.7%).</w:t>
      </w:r>
    </w:p>
    <w:p w14:paraId="030C7D5A" w14:textId="384F6225"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750952">
        <w:rPr>
          <w:sz w:val="22"/>
          <w:szCs w:val="22"/>
          <w:lang w:val="en-US"/>
        </w:rPr>
        <w:t>November</w:t>
      </w:r>
      <w:r w:rsidR="006049CB" w:rsidRPr="0053064E">
        <w:rPr>
          <w:sz w:val="22"/>
          <w:szCs w:val="22"/>
        </w:rPr>
        <w:t>, the index</w:t>
      </w:r>
      <w:r w:rsidR="008E19B9" w:rsidRPr="0053064E">
        <w:rPr>
          <w:sz w:val="22"/>
          <w:szCs w:val="22"/>
        </w:rPr>
        <w:t xml:space="preserve"> </w:t>
      </w:r>
      <w:r w:rsidR="00A171B2">
        <w:rPr>
          <w:sz w:val="22"/>
          <w:szCs w:val="22"/>
          <w:lang w:val="en-GB"/>
        </w:rPr>
        <w:t>in</w:t>
      </w:r>
      <w:r w:rsidR="006374DD" w:rsidRPr="0053064E">
        <w:rPr>
          <w:sz w:val="22"/>
          <w:szCs w:val="22"/>
          <w:lang w:val="en-GB"/>
        </w:rPr>
        <w:t>creased by</w:t>
      </w:r>
      <w:r w:rsidR="006049CB" w:rsidRPr="0053064E">
        <w:rPr>
          <w:sz w:val="22"/>
          <w:szCs w:val="22"/>
        </w:rPr>
        <w:t xml:space="preserve"> </w:t>
      </w:r>
      <w:r w:rsidR="00A171B2">
        <w:rPr>
          <w:sz w:val="22"/>
          <w:szCs w:val="22"/>
          <w:lang w:val="en-GB"/>
        </w:rPr>
        <w:t>4.9</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A171B2">
        <w:rPr>
          <w:sz w:val="22"/>
          <w:szCs w:val="22"/>
          <w:lang w:val="en-US"/>
        </w:rPr>
        <w:t>in</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in the prices of</w:t>
      </w:r>
      <w:r w:rsidR="00A66726">
        <w:rPr>
          <w:sz w:val="22"/>
          <w:szCs w:val="22"/>
          <w:lang w:val="en-US"/>
        </w:rPr>
        <w:t xml:space="preserve"> </w:t>
      </w:r>
      <w:r w:rsidR="006110A6" w:rsidRPr="0053064E">
        <w:rPr>
          <w:sz w:val="22"/>
          <w:szCs w:val="22"/>
          <w:lang w:val="en-US"/>
        </w:rPr>
        <w:t>fresh vegetables (</w:t>
      </w:r>
      <w:r w:rsidR="006110A6">
        <w:rPr>
          <w:sz w:val="22"/>
          <w:szCs w:val="22"/>
          <w:lang w:val="en-US"/>
        </w:rPr>
        <w:t>tomato, carrot</w:t>
      </w:r>
      <w:r w:rsidR="00E93A03">
        <w:rPr>
          <w:sz w:val="22"/>
          <w:szCs w:val="22"/>
          <w:lang w:val="en-US"/>
        </w:rPr>
        <w:t>,</w:t>
      </w:r>
      <w:r w:rsidR="006110A6">
        <w:rPr>
          <w:sz w:val="22"/>
          <w:szCs w:val="22"/>
          <w:lang w:val="en-US"/>
        </w:rPr>
        <w:t xml:space="preserve"> </w:t>
      </w:r>
      <w:r w:rsidR="006110A6" w:rsidRPr="0053064E">
        <w:rPr>
          <w:sz w:val="22"/>
          <w:szCs w:val="22"/>
          <w:lang w:val="en-US"/>
        </w:rPr>
        <w:t xml:space="preserve">and </w:t>
      </w:r>
      <w:r w:rsidR="006110A6">
        <w:rPr>
          <w:sz w:val="22"/>
          <w:szCs w:val="22"/>
          <w:lang w:val="en-US"/>
        </w:rPr>
        <w:t>other fresh vegetables</w:t>
      </w:r>
      <w:r w:rsidR="006110A6" w:rsidRPr="0053064E">
        <w:rPr>
          <w:sz w:val="22"/>
          <w:szCs w:val="22"/>
          <w:lang w:val="en-US"/>
        </w:rPr>
        <w:t xml:space="preserve">) </w:t>
      </w:r>
      <w:r w:rsidR="006110A6">
        <w:rPr>
          <w:sz w:val="22"/>
          <w:szCs w:val="22"/>
          <w:lang w:val="en-US"/>
        </w:rPr>
        <w:t>(+5.3</w:t>
      </w:r>
      <w:r w:rsidR="006110A6" w:rsidRPr="0053064E">
        <w:rPr>
          <w:sz w:val="22"/>
          <w:szCs w:val="22"/>
          <w:lang w:val="en-US"/>
        </w:rPr>
        <w:t>%)</w:t>
      </w:r>
      <w:r w:rsidR="006110A6">
        <w:rPr>
          <w:sz w:val="22"/>
          <w:szCs w:val="22"/>
          <w:lang w:val="en-US"/>
        </w:rPr>
        <w:t xml:space="preserve"> and, </w:t>
      </w:r>
      <w:r w:rsidR="00A8010A">
        <w:rPr>
          <w:sz w:val="22"/>
          <w:szCs w:val="22"/>
          <w:lang w:val="en-US"/>
        </w:rPr>
        <w:t>fruits and nuts (+6.1%)</w:t>
      </w:r>
      <w:r w:rsidR="006110A6">
        <w:rPr>
          <w:sz w:val="22"/>
          <w:szCs w:val="22"/>
          <w:lang w:val="en-US"/>
        </w:rPr>
        <w:t>.</w:t>
      </w:r>
      <w:bookmarkStart w:id="2" w:name="_Hlk97120576"/>
      <w:r w:rsidR="002B549E">
        <w:rPr>
          <w:sz w:val="22"/>
          <w:szCs w:val="22"/>
          <w:lang w:val="en-US"/>
        </w:rPr>
        <w:t xml:space="preserve"> </w:t>
      </w:r>
    </w:p>
    <w:bookmarkEnd w:id="2"/>
    <w:p w14:paraId="11318D7C" w14:textId="7D3F5056" w:rsidR="00C01529" w:rsidRPr="005802B4" w:rsidRDefault="00A83D24" w:rsidP="009819AA">
      <w:pPr>
        <w:pStyle w:val="BodyTextIndent3"/>
        <w:spacing w:before="240"/>
        <w:ind w:left="0" w:right="-180"/>
        <w:jc w:val="both"/>
        <w:rPr>
          <w:sz w:val="22"/>
          <w:szCs w:val="22"/>
          <w:lang w:val="en-US"/>
        </w:rPr>
      </w:pPr>
      <w:r w:rsidRPr="0053064E">
        <w:rPr>
          <w:sz w:val="22"/>
          <w:szCs w:val="22"/>
        </w:rPr>
        <w:t xml:space="preserve">In </w:t>
      </w:r>
      <w:r w:rsidR="00A66726">
        <w:rPr>
          <w:sz w:val="22"/>
          <w:szCs w:val="22"/>
          <w:lang w:val="en-US"/>
        </w:rPr>
        <w:t>Dec</w:t>
      </w:r>
      <w:r w:rsidR="002852A3">
        <w:rPr>
          <w:sz w:val="22"/>
          <w:szCs w:val="22"/>
          <w:lang w:val="en-US"/>
        </w:rPr>
        <w:t>ember</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A171B2">
        <w:rPr>
          <w:sz w:val="22"/>
          <w:szCs w:val="22"/>
          <w:lang w:val="en-US"/>
        </w:rPr>
        <w:t>increased</w:t>
      </w:r>
      <w:r w:rsidR="002B549E">
        <w:rPr>
          <w:sz w:val="22"/>
          <w:szCs w:val="22"/>
          <w:lang w:val="en-US"/>
        </w:rPr>
        <w:t xml:space="preserve"> </w:t>
      </w:r>
      <w:r w:rsidRPr="0053064E">
        <w:rPr>
          <w:sz w:val="22"/>
          <w:szCs w:val="22"/>
        </w:rPr>
        <w:t>by</w:t>
      </w:r>
      <w:r w:rsidR="00D35F00" w:rsidRPr="0053064E">
        <w:rPr>
          <w:sz w:val="22"/>
          <w:szCs w:val="22"/>
        </w:rPr>
        <w:t xml:space="preserve"> </w:t>
      </w:r>
      <w:r w:rsidR="00A171B2">
        <w:rPr>
          <w:sz w:val="22"/>
          <w:szCs w:val="22"/>
          <w:lang w:val="en-GB"/>
        </w:rPr>
        <w:t>4.7</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A171B2">
        <w:rPr>
          <w:sz w:val="22"/>
          <w:szCs w:val="22"/>
          <w:lang w:val="en-US"/>
        </w:rPr>
        <w:t>in</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w:t>
      </w:r>
      <w:r w:rsidR="00A171B2">
        <w:rPr>
          <w:sz w:val="22"/>
          <w:szCs w:val="22"/>
          <w:lang w:val="en-GB"/>
        </w:rPr>
        <w:t xml:space="preserve"> </w:t>
      </w:r>
      <w:r w:rsidR="00A8010A">
        <w:rPr>
          <w:sz w:val="22"/>
          <w:szCs w:val="22"/>
          <w:lang w:val="en-US"/>
        </w:rPr>
        <w:t xml:space="preserve">fruits and nuts (+13.3%) and </w:t>
      </w:r>
      <w:r w:rsidR="00B75386">
        <w:rPr>
          <w:sz w:val="22"/>
          <w:szCs w:val="22"/>
          <w:lang w:val="en-US"/>
        </w:rPr>
        <w:t>fresh vegetables (</w:t>
      </w:r>
      <w:r w:rsidR="00A171B2">
        <w:rPr>
          <w:sz w:val="22"/>
          <w:szCs w:val="22"/>
          <w:lang w:val="en-US"/>
        </w:rPr>
        <w:t>tomato,</w:t>
      </w:r>
      <w:r w:rsidR="006110A6" w:rsidRPr="006110A6">
        <w:rPr>
          <w:sz w:val="22"/>
          <w:szCs w:val="22"/>
          <w:lang w:val="en-US"/>
        </w:rPr>
        <w:t xml:space="preserve"> </w:t>
      </w:r>
      <w:r w:rsidR="006110A6">
        <w:rPr>
          <w:sz w:val="22"/>
          <w:szCs w:val="22"/>
          <w:lang w:val="en-US"/>
        </w:rPr>
        <w:t xml:space="preserve">creepers and </w:t>
      </w:r>
      <w:r w:rsidR="00A171B2">
        <w:rPr>
          <w:sz w:val="22"/>
          <w:szCs w:val="22"/>
          <w:lang w:val="en-US"/>
        </w:rPr>
        <w:t>bean</w:t>
      </w:r>
      <w:r w:rsidR="006110A6">
        <w:rPr>
          <w:sz w:val="22"/>
          <w:szCs w:val="22"/>
          <w:lang w:val="en-US"/>
        </w:rPr>
        <w:t>s</w:t>
      </w:r>
      <w:r w:rsidR="00B75386">
        <w:rPr>
          <w:sz w:val="22"/>
          <w:szCs w:val="22"/>
          <w:lang w:val="en-US"/>
        </w:rPr>
        <w:t>) (+</w:t>
      </w:r>
      <w:r w:rsidR="00A171B2">
        <w:rPr>
          <w:sz w:val="22"/>
          <w:szCs w:val="22"/>
          <w:lang w:val="en-US"/>
        </w:rPr>
        <w:t>1.8</w:t>
      </w:r>
      <w:r w:rsidR="00B75386">
        <w:rPr>
          <w:sz w:val="22"/>
          <w:szCs w:val="22"/>
          <w:lang w:val="en-US"/>
        </w:rPr>
        <w:t>%)</w:t>
      </w:r>
      <w:r w:rsidR="00A8010A">
        <w:rPr>
          <w:sz w:val="22"/>
          <w:szCs w:val="22"/>
          <w:lang w:val="en-US"/>
        </w:rPr>
        <w:t>.</w:t>
      </w:r>
    </w:p>
    <w:p w14:paraId="350D92D6" w14:textId="2C301E2F"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52DE5EA7" w:rsidR="008869D0" w:rsidRPr="0053064E" w:rsidRDefault="00071884" w:rsidP="00FB04F2">
      <w:pPr>
        <w:pStyle w:val="BodyTextIndent3"/>
        <w:ind w:left="0"/>
        <w:jc w:val="both"/>
        <w:rPr>
          <w:sz w:val="22"/>
          <w:szCs w:val="22"/>
          <w:lang w:val="en-US"/>
        </w:rPr>
      </w:pPr>
      <w:bookmarkStart w:id="3" w:name="_Hlk159852467"/>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A171B2">
        <w:rPr>
          <w:sz w:val="22"/>
          <w:szCs w:val="22"/>
          <w:lang w:val="en-US"/>
        </w:rPr>
        <w:t>147.0</w:t>
      </w:r>
      <w:r w:rsidR="00053AAA" w:rsidRPr="0053064E">
        <w:rPr>
          <w:sz w:val="22"/>
          <w:szCs w:val="22"/>
          <w:lang w:val="en-US"/>
        </w:rPr>
        <w:t xml:space="preserve"> in </w:t>
      </w:r>
      <w:r w:rsidR="00E40DFB">
        <w:rPr>
          <w:sz w:val="22"/>
          <w:szCs w:val="22"/>
          <w:lang w:val="en-US"/>
        </w:rPr>
        <w:t>September</w:t>
      </w:r>
      <w:r w:rsidR="00A24CEC" w:rsidRPr="0053064E">
        <w:rPr>
          <w:sz w:val="22"/>
          <w:szCs w:val="22"/>
          <w:lang w:val="en-US"/>
        </w:rPr>
        <w:t xml:space="preserve"> </w:t>
      </w:r>
      <w:r w:rsidR="00053AAA" w:rsidRPr="0053064E">
        <w:rPr>
          <w:sz w:val="22"/>
          <w:szCs w:val="22"/>
          <w:lang w:val="en-US"/>
        </w:rPr>
        <w:t>202</w:t>
      </w:r>
      <w:r w:rsidR="00A171B2">
        <w:rPr>
          <w:sz w:val="22"/>
          <w:szCs w:val="22"/>
          <w:lang w:val="en-US"/>
        </w:rPr>
        <w:t>3</w:t>
      </w:r>
      <w:r w:rsidR="00053AAA" w:rsidRPr="0053064E">
        <w:rPr>
          <w:sz w:val="22"/>
          <w:szCs w:val="22"/>
          <w:lang w:val="en-US"/>
        </w:rPr>
        <w:t>,</w:t>
      </w:r>
      <w:r w:rsidR="000C19BA" w:rsidRPr="0053064E">
        <w:rPr>
          <w:sz w:val="22"/>
          <w:szCs w:val="22"/>
          <w:lang w:val="en-US"/>
        </w:rPr>
        <w:t xml:space="preserve"> </w:t>
      </w:r>
      <w:bookmarkStart w:id="4" w:name="_Hlk159852496"/>
      <w:bookmarkEnd w:id="3"/>
      <w:r w:rsidR="00AB6A3C" w:rsidRPr="0053064E">
        <w:rPr>
          <w:sz w:val="22"/>
          <w:szCs w:val="22"/>
          <w:lang w:val="en-US"/>
        </w:rPr>
        <w:lastRenderedPageBreak/>
        <w:t xml:space="preserve">increased by </w:t>
      </w:r>
      <w:r w:rsidR="00A171B2">
        <w:rPr>
          <w:sz w:val="22"/>
          <w:szCs w:val="22"/>
          <w:lang w:val="en-US"/>
        </w:rPr>
        <w:t>4.9</w:t>
      </w:r>
      <w:r w:rsidR="00AB6A3C" w:rsidRPr="0053064E">
        <w:rPr>
          <w:sz w:val="22"/>
          <w:szCs w:val="22"/>
          <w:lang w:val="en-US"/>
        </w:rPr>
        <w:t xml:space="preserve">% to reach </w:t>
      </w:r>
      <w:r w:rsidR="006F5005">
        <w:rPr>
          <w:sz w:val="22"/>
          <w:szCs w:val="22"/>
          <w:lang w:val="en-US"/>
        </w:rPr>
        <w:t>15</w:t>
      </w:r>
      <w:r w:rsidR="00E40DFB">
        <w:rPr>
          <w:sz w:val="22"/>
          <w:szCs w:val="22"/>
          <w:lang w:val="en-US"/>
        </w:rPr>
        <w:t>4.</w:t>
      </w:r>
      <w:r w:rsidR="00A171B2">
        <w:rPr>
          <w:sz w:val="22"/>
          <w:szCs w:val="22"/>
          <w:lang w:val="en-US"/>
        </w:rPr>
        <w:t>2</w:t>
      </w:r>
      <w:r w:rsidR="00AB6A3C" w:rsidRPr="0053064E">
        <w:rPr>
          <w:sz w:val="22"/>
          <w:szCs w:val="22"/>
          <w:lang w:val="en-US"/>
        </w:rPr>
        <w:t xml:space="preserve"> in </w:t>
      </w:r>
      <w:r w:rsidR="00E40DFB">
        <w:rPr>
          <w:sz w:val="22"/>
          <w:szCs w:val="22"/>
          <w:lang w:val="en-US"/>
        </w:rPr>
        <w:t>D</w:t>
      </w:r>
      <w:r w:rsidR="006F5005">
        <w:rPr>
          <w:sz w:val="22"/>
          <w:szCs w:val="22"/>
          <w:lang w:val="en-US"/>
        </w:rPr>
        <w:t>e</w:t>
      </w:r>
      <w:r w:rsidR="00E40DFB">
        <w:rPr>
          <w:sz w:val="22"/>
          <w:szCs w:val="22"/>
          <w:lang w:val="en-US"/>
        </w:rPr>
        <w:t>ce</w:t>
      </w:r>
      <w:r w:rsidR="006F5005">
        <w:rPr>
          <w:sz w:val="22"/>
          <w:szCs w:val="22"/>
          <w:lang w:val="en-US"/>
        </w:rPr>
        <w:t>mber</w:t>
      </w:r>
      <w:r w:rsidR="00B75386">
        <w:rPr>
          <w:sz w:val="22"/>
          <w:szCs w:val="22"/>
          <w:lang w:val="en-US"/>
        </w:rPr>
        <w:t xml:space="preserve"> 202</w:t>
      </w:r>
      <w:r w:rsidR="00A171B2">
        <w:rPr>
          <w:sz w:val="22"/>
          <w:szCs w:val="22"/>
          <w:lang w:val="en-US"/>
        </w:rPr>
        <w:t>3</w:t>
      </w:r>
      <w:r w:rsidR="005649DA" w:rsidRPr="0053064E">
        <w:rPr>
          <w:sz w:val="22"/>
          <w:szCs w:val="22"/>
          <w:lang w:val="en-US"/>
        </w:rPr>
        <w:t>, mainly due to increases in the prices of poultry</w:t>
      </w:r>
      <w:r w:rsidR="001C505E" w:rsidRPr="0053064E">
        <w:rPr>
          <w:sz w:val="22"/>
          <w:szCs w:val="22"/>
          <w:lang w:val="en-US"/>
        </w:rPr>
        <w:t xml:space="preserve"> (+</w:t>
      </w:r>
      <w:r w:rsidR="00A171B2">
        <w:rPr>
          <w:sz w:val="22"/>
          <w:szCs w:val="22"/>
          <w:lang w:val="en-US"/>
        </w:rPr>
        <w:t>7.2</w:t>
      </w:r>
      <w:r w:rsidR="001C505E" w:rsidRPr="0053064E">
        <w:rPr>
          <w:sz w:val="22"/>
          <w:szCs w:val="22"/>
          <w:lang w:val="en-US"/>
        </w:rPr>
        <w:t>%</w:t>
      </w:r>
      <w:r w:rsidR="00D95B7F">
        <w:rPr>
          <w:sz w:val="22"/>
          <w:szCs w:val="22"/>
          <w:lang w:val="en-US"/>
        </w:rPr>
        <w:t>).</w:t>
      </w:r>
      <w:r w:rsidR="001C505E" w:rsidRPr="0053064E">
        <w:rPr>
          <w:sz w:val="22"/>
          <w:szCs w:val="22"/>
          <w:lang w:val="en-US"/>
        </w:rPr>
        <w:t xml:space="preserve"> </w:t>
      </w:r>
      <w:bookmarkEnd w:id="4"/>
    </w:p>
    <w:p w14:paraId="64C6DC7A" w14:textId="5E418454" w:rsidR="00307823" w:rsidRPr="0053064E" w:rsidRDefault="008869D0" w:rsidP="00FB04F2">
      <w:pPr>
        <w:pStyle w:val="BodyTextIndent3"/>
        <w:ind w:left="0"/>
        <w:jc w:val="both"/>
        <w:rPr>
          <w:color w:val="FF0000"/>
          <w:sz w:val="22"/>
          <w:szCs w:val="22"/>
          <w:lang w:val="en-US"/>
        </w:rPr>
      </w:pPr>
      <w:r w:rsidRPr="0053064E">
        <w:rPr>
          <w:sz w:val="22"/>
          <w:szCs w:val="22"/>
          <w:lang w:val="en-US"/>
        </w:rPr>
        <w:t xml:space="preserve">In </w:t>
      </w:r>
      <w:r w:rsidR="00E40DFB">
        <w:rPr>
          <w:sz w:val="22"/>
          <w:szCs w:val="22"/>
          <w:lang w:val="en-US"/>
        </w:rPr>
        <w:t>October</w:t>
      </w:r>
      <w:r w:rsidRPr="0053064E">
        <w:rPr>
          <w:sz w:val="22"/>
          <w:szCs w:val="22"/>
          <w:lang w:val="en-US"/>
        </w:rPr>
        <w:t xml:space="preserve">, this index </w:t>
      </w:r>
      <w:r w:rsidR="00A171B2">
        <w:rPr>
          <w:sz w:val="22"/>
          <w:szCs w:val="22"/>
          <w:lang w:val="en-US"/>
        </w:rPr>
        <w:t>de</w:t>
      </w:r>
      <w:r w:rsidR="000C19BA" w:rsidRPr="0053064E">
        <w:rPr>
          <w:sz w:val="22"/>
          <w:szCs w:val="22"/>
          <w:lang w:val="en-US"/>
        </w:rPr>
        <w:t xml:space="preserve">creased by </w:t>
      </w:r>
      <w:r w:rsidR="00A171B2">
        <w:rPr>
          <w:sz w:val="22"/>
          <w:szCs w:val="22"/>
          <w:lang w:val="en-US"/>
        </w:rPr>
        <w:t>2.9</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due to</w:t>
      </w:r>
      <w:r w:rsidR="00053AAA" w:rsidRPr="0053064E">
        <w:rPr>
          <w:sz w:val="22"/>
          <w:szCs w:val="22"/>
          <w:lang w:val="en-US"/>
        </w:rPr>
        <w:t xml:space="preserve"> </w:t>
      </w:r>
      <w:r w:rsidR="00A171B2">
        <w:rPr>
          <w:sz w:val="22"/>
          <w:szCs w:val="22"/>
          <w:lang w:val="en-US"/>
        </w:rPr>
        <w:t>de</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5837A7">
        <w:rPr>
          <w:sz w:val="22"/>
          <w:szCs w:val="22"/>
          <w:lang w:val="en-US"/>
        </w:rPr>
        <w:t>eggs</w:t>
      </w:r>
      <w:r w:rsidR="00943BBD">
        <w:rPr>
          <w:sz w:val="22"/>
          <w:szCs w:val="22"/>
          <w:lang w:val="en-US"/>
        </w:rPr>
        <w:t xml:space="preserve"> </w:t>
      </w:r>
      <w:r w:rsidR="005837A7">
        <w:rPr>
          <w:sz w:val="22"/>
          <w:szCs w:val="22"/>
          <w:lang w:val="en-US"/>
        </w:rPr>
        <w:t>(-14.1</w:t>
      </w:r>
      <w:r w:rsidR="000E7E10" w:rsidRPr="0053064E">
        <w:rPr>
          <w:sz w:val="22"/>
          <w:szCs w:val="22"/>
          <w:lang w:val="en-US"/>
        </w:rPr>
        <w:t>%)</w:t>
      </w:r>
      <w:r w:rsidR="005837A7">
        <w:rPr>
          <w:sz w:val="22"/>
          <w:szCs w:val="22"/>
          <w:lang w:val="en-US"/>
        </w:rPr>
        <w:t>.</w:t>
      </w:r>
    </w:p>
    <w:p w14:paraId="3C053220" w14:textId="127E6DE0"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602873">
        <w:rPr>
          <w:sz w:val="22"/>
          <w:szCs w:val="22"/>
          <w:lang w:val="en-US"/>
        </w:rPr>
        <w:t>November</w:t>
      </w:r>
      <w:r w:rsidR="00FB4459" w:rsidRPr="0053064E">
        <w:rPr>
          <w:sz w:val="22"/>
          <w:szCs w:val="22"/>
          <w:lang w:val="en-US"/>
        </w:rPr>
        <w:t>,</w:t>
      </w:r>
      <w:r w:rsidRPr="0053064E">
        <w:rPr>
          <w:sz w:val="22"/>
          <w:szCs w:val="22"/>
          <w:lang w:val="en-US"/>
        </w:rPr>
        <w:t xml:space="preserve"> the index increased by </w:t>
      </w:r>
      <w:r w:rsidR="005837A7">
        <w:rPr>
          <w:sz w:val="22"/>
          <w:szCs w:val="22"/>
          <w:lang w:val="en-US"/>
        </w:rPr>
        <w:t>8.0</w:t>
      </w:r>
      <w:r w:rsidRPr="0053064E">
        <w:rPr>
          <w:sz w:val="22"/>
          <w:szCs w:val="22"/>
          <w:lang w:val="en-US"/>
        </w:rPr>
        <w:t>%</w:t>
      </w:r>
      <w:r w:rsidR="00D5589E" w:rsidRPr="0053064E">
        <w:rPr>
          <w:sz w:val="22"/>
          <w:szCs w:val="22"/>
          <w:lang w:val="en-US"/>
        </w:rPr>
        <w:t xml:space="preserve">, </w:t>
      </w:r>
      <w:r w:rsidRPr="0053064E">
        <w:rPr>
          <w:sz w:val="22"/>
          <w:szCs w:val="22"/>
          <w:lang w:val="en-US"/>
        </w:rPr>
        <w:t xml:space="preserve">due to increases in the prices of </w:t>
      </w:r>
      <w:r w:rsidR="00D95B7F">
        <w:rPr>
          <w:sz w:val="22"/>
          <w:szCs w:val="22"/>
          <w:lang w:val="en-US"/>
        </w:rPr>
        <w:t xml:space="preserve">poultry (+7.2%) and </w:t>
      </w:r>
      <w:r w:rsidR="00602873">
        <w:rPr>
          <w:sz w:val="22"/>
          <w:szCs w:val="22"/>
          <w:lang w:val="en-US"/>
        </w:rPr>
        <w:t>eggs</w:t>
      </w:r>
      <w:r w:rsidRPr="0053064E">
        <w:rPr>
          <w:sz w:val="22"/>
          <w:szCs w:val="22"/>
          <w:lang w:val="en-US"/>
        </w:rPr>
        <w:t xml:space="preserve"> (+</w:t>
      </w:r>
      <w:r w:rsidR="005837A7">
        <w:rPr>
          <w:sz w:val="22"/>
          <w:szCs w:val="22"/>
          <w:lang w:val="en-US"/>
        </w:rPr>
        <w:t>16.2</w:t>
      </w:r>
      <w:r w:rsidRPr="0053064E">
        <w:rPr>
          <w:sz w:val="22"/>
          <w:szCs w:val="22"/>
          <w:lang w:val="en-US"/>
        </w:rPr>
        <w:t>%).</w:t>
      </w:r>
    </w:p>
    <w:p w14:paraId="2E60CE7E" w14:textId="0EE91322"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w:t>
      </w:r>
      <w:r w:rsidR="00602873">
        <w:rPr>
          <w:sz w:val="22"/>
          <w:szCs w:val="22"/>
          <w:lang w:val="en-GB"/>
        </w:rPr>
        <w:t>Dec</w:t>
      </w:r>
      <w:r w:rsidR="006F5005">
        <w:rPr>
          <w:sz w:val="22"/>
          <w:szCs w:val="22"/>
          <w:lang w:val="en-GB"/>
        </w:rPr>
        <w:t>ember</w:t>
      </w:r>
      <w:r w:rsidR="004929CA" w:rsidRPr="0053064E">
        <w:rPr>
          <w:sz w:val="22"/>
          <w:szCs w:val="22"/>
          <w:lang w:val="en-GB"/>
        </w:rPr>
        <w:t>,</w:t>
      </w:r>
      <w:r w:rsidRPr="0053064E">
        <w:rPr>
          <w:sz w:val="22"/>
          <w:szCs w:val="22"/>
          <w:lang w:val="en-GB"/>
        </w:rPr>
        <w:t xml:space="preserve"> the index </w:t>
      </w:r>
      <w:r w:rsidR="00B75386">
        <w:rPr>
          <w:sz w:val="22"/>
          <w:szCs w:val="22"/>
          <w:lang w:val="en-GB"/>
        </w:rPr>
        <w:t>rose</w:t>
      </w:r>
      <w:r w:rsidRPr="0053064E">
        <w:rPr>
          <w:sz w:val="22"/>
          <w:szCs w:val="22"/>
          <w:lang w:val="en-GB"/>
        </w:rPr>
        <w:t xml:space="preserve"> by </w:t>
      </w:r>
      <w:r w:rsidR="00602873">
        <w:rPr>
          <w:sz w:val="22"/>
          <w:szCs w:val="22"/>
          <w:lang w:val="en-GB"/>
        </w:rPr>
        <w:t>0.1</w:t>
      </w:r>
      <w:r w:rsidRPr="0053064E">
        <w:rPr>
          <w:sz w:val="22"/>
          <w:szCs w:val="22"/>
          <w:lang w:val="en-GB"/>
        </w:rPr>
        <w:t>%</w:t>
      </w:r>
      <w:r w:rsidR="00D5589E" w:rsidRPr="0053064E">
        <w:rPr>
          <w:sz w:val="22"/>
          <w:szCs w:val="22"/>
          <w:lang w:val="en-GB"/>
        </w:rPr>
        <w:t>,</w:t>
      </w:r>
      <w:r w:rsidR="00D95B7F">
        <w:rPr>
          <w:sz w:val="22"/>
          <w:szCs w:val="22"/>
          <w:lang w:val="en-GB"/>
        </w:rPr>
        <w:t xml:space="preserve"> </w:t>
      </w:r>
      <w:r w:rsidRPr="0053064E">
        <w:rPr>
          <w:sz w:val="22"/>
          <w:szCs w:val="22"/>
          <w:lang w:val="en-GB"/>
        </w:rPr>
        <w:t xml:space="preserve">due to </w:t>
      </w:r>
      <w:r w:rsidR="00602873">
        <w:rPr>
          <w:sz w:val="22"/>
          <w:szCs w:val="22"/>
          <w:lang w:val="en-GB"/>
        </w:rPr>
        <w:t>in</w:t>
      </w:r>
      <w:r w:rsidRPr="0053064E">
        <w:rPr>
          <w:sz w:val="22"/>
          <w:szCs w:val="22"/>
          <w:lang w:val="en-GB"/>
        </w:rPr>
        <w:t xml:space="preserve">creases in the prices of </w:t>
      </w:r>
      <w:r w:rsidR="006F5005">
        <w:rPr>
          <w:sz w:val="22"/>
          <w:szCs w:val="22"/>
          <w:lang w:val="en-GB"/>
        </w:rPr>
        <w:t>eggs</w:t>
      </w:r>
      <w:r w:rsidRPr="0053064E">
        <w:rPr>
          <w:sz w:val="22"/>
          <w:szCs w:val="22"/>
          <w:lang w:val="en-GB"/>
        </w:rPr>
        <w:t xml:space="preserve"> </w:t>
      </w:r>
      <w:r w:rsidR="00602873">
        <w:rPr>
          <w:sz w:val="22"/>
          <w:szCs w:val="22"/>
          <w:lang w:val="en-GB"/>
        </w:rPr>
        <w:t>(+0.2</w:t>
      </w:r>
      <w:r w:rsidRPr="0053064E">
        <w:rPr>
          <w:sz w:val="22"/>
          <w:szCs w:val="22"/>
          <w:lang w:val="en-GB"/>
        </w:rPr>
        <w:t>%)</w:t>
      </w:r>
      <w:r w:rsidR="00602873">
        <w:rPr>
          <w:sz w:val="22"/>
          <w:szCs w:val="22"/>
          <w:lang w:val="en-GB"/>
        </w:rPr>
        <w:t>.</w:t>
      </w:r>
    </w:p>
    <w:p w14:paraId="4082FCCC" w14:textId="06436B9B" w:rsidR="00832860" w:rsidRPr="0053064E" w:rsidRDefault="00071884" w:rsidP="0053589F">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nth</w:t>
      </w:r>
      <w:r w:rsidR="0053589F">
        <w:rPr>
          <w:sz w:val="22"/>
          <w:szCs w:val="22"/>
          <w:lang w:val="en-GB"/>
        </w:rPr>
        <w:t xml:space="preserve"> </w:t>
      </w:r>
      <w:r w:rsidR="000129CA" w:rsidRPr="0053064E">
        <w:rPr>
          <w:sz w:val="22"/>
          <w:szCs w:val="22"/>
        </w:rPr>
        <w:t>basis are</w:t>
      </w:r>
      <w:r w:rsidR="0053589F">
        <w:rPr>
          <w:sz w:val="22"/>
          <w:szCs w:val="22"/>
          <w:lang w:val="en-GB"/>
        </w:rPr>
        <w:t xml:space="preserve"> </w:t>
      </w:r>
      <w:r w:rsidR="000129CA" w:rsidRPr="0053064E">
        <w:rPr>
          <w:sz w:val="22"/>
          <w:szCs w:val="22"/>
        </w:rPr>
        <w:t xml:space="preserve">given in Table </w:t>
      </w:r>
      <w:r w:rsidR="00BF7323" w:rsidRPr="0053064E">
        <w:rPr>
          <w:sz w:val="22"/>
          <w:szCs w:val="22"/>
          <w:lang w:val="en-GB"/>
        </w:rPr>
        <w:t>6</w:t>
      </w:r>
      <w:r w:rsidRPr="0053064E">
        <w:rPr>
          <w:sz w:val="22"/>
          <w:szCs w:val="22"/>
        </w:rPr>
        <w:t xml:space="preserve"> and</w:t>
      </w:r>
      <w:r w:rsidR="0053589F">
        <w:rPr>
          <w:sz w:val="22"/>
          <w:szCs w:val="22"/>
          <w:lang w:val="en-GB"/>
        </w:rPr>
        <w:t xml:space="preserve"> </w:t>
      </w:r>
      <w:r w:rsidRPr="0053064E">
        <w:rPr>
          <w:sz w:val="22"/>
          <w:szCs w:val="22"/>
        </w:rPr>
        <w:t>changes</w:t>
      </w:r>
      <w:r w:rsidR="0053589F">
        <w:rPr>
          <w:sz w:val="22"/>
          <w:szCs w:val="22"/>
          <w:lang w:val="en-GB"/>
        </w:rPr>
        <w:t xml:space="preserve"> </w:t>
      </w:r>
      <w:r w:rsidRPr="0053064E">
        <w:rPr>
          <w:sz w:val="22"/>
          <w:szCs w:val="22"/>
        </w:rPr>
        <w:t>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D95B7F">
        <w:rPr>
          <w:sz w:val="22"/>
          <w:szCs w:val="22"/>
        </w:rPr>
        <w:t xml:space="preserve">are </w:t>
      </w:r>
      <w:r w:rsidR="000129CA" w:rsidRPr="0053064E">
        <w:rPr>
          <w:sz w:val="22"/>
          <w:szCs w:val="22"/>
        </w:rPr>
        <w:t xml:space="preserve">in </w:t>
      </w:r>
      <w:r w:rsidR="0053589F">
        <w:rPr>
          <w:sz w:val="22"/>
          <w:szCs w:val="22"/>
          <w:lang w:val="en-GB"/>
        </w:rPr>
        <w:t xml:space="preserve">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63A2AA5B"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21D34534">
                <wp:simplePos x="0" y="0"/>
                <wp:positionH relativeFrom="column">
                  <wp:posOffset>-9525</wp:posOffset>
                </wp:positionH>
                <wp:positionV relativeFrom="paragraph">
                  <wp:posOffset>171450</wp:posOffset>
                </wp:positionV>
                <wp:extent cx="3019425" cy="304800"/>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54C0E563" w:rsidR="00D95905" w:rsidRDefault="00D95905">
                            <w:pPr>
                              <w:rPr>
                                <w:sz w:val="16"/>
                                <w:szCs w:val="16"/>
                              </w:rPr>
                            </w:pPr>
                            <w:r w:rsidRPr="00345340">
                              <w:rPr>
                                <w:sz w:val="16"/>
                                <w:szCs w:val="16"/>
                              </w:rPr>
                              <w:t xml:space="preserve">Fig 2: Overall quarterly indices, </w:t>
                            </w:r>
                            <w:r w:rsidR="005802B4">
                              <w:rPr>
                                <w:sz w:val="16"/>
                                <w:szCs w:val="16"/>
                              </w:rPr>
                              <w:t>1st</w:t>
                            </w:r>
                            <w:r w:rsidR="00A24CEC">
                              <w:rPr>
                                <w:sz w:val="16"/>
                                <w:szCs w:val="16"/>
                              </w:rPr>
                              <w:t xml:space="preserve"> </w:t>
                            </w:r>
                            <w:r w:rsidR="00A24CEC" w:rsidRPr="00986AC7">
                              <w:rPr>
                                <w:sz w:val="16"/>
                                <w:szCs w:val="16"/>
                              </w:rPr>
                              <w:t>quarter</w:t>
                            </w:r>
                            <w:r w:rsidR="00A24CEC">
                              <w:rPr>
                                <w:sz w:val="16"/>
                                <w:szCs w:val="16"/>
                              </w:rPr>
                              <w:t xml:space="preserve"> 202</w:t>
                            </w:r>
                            <w:r w:rsidR="005837A7">
                              <w:rPr>
                                <w:sz w:val="16"/>
                                <w:szCs w:val="16"/>
                              </w:rPr>
                              <w:t>2</w:t>
                            </w:r>
                            <w:r w:rsidRPr="00345340">
                              <w:rPr>
                                <w:sz w:val="16"/>
                                <w:szCs w:val="16"/>
                              </w:rPr>
                              <w:t xml:space="preserve"> – </w:t>
                            </w:r>
                            <w:r w:rsidR="005802B4">
                              <w:rPr>
                                <w:sz w:val="16"/>
                                <w:szCs w:val="16"/>
                              </w:rPr>
                              <w:t>4th</w:t>
                            </w:r>
                            <w:r w:rsidR="00A24CEC">
                              <w:rPr>
                                <w:sz w:val="16"/>
                                <w:szCs w:val="16"/>
                              </w:rPr>
                              <w:t xml:space="preserve"> </w:t>
                            </w:r>
                            <w:r w:rsidR="00A24CEC" w:rsidRPr="00345340">
                              <w:rPr>
                                <w:sz w:val="16"/>
                                <w:szCs w:val="16"/>
                              </w:rPr>
                              <w:t>quarter</w:t>
                            </w:r>
                            <w:r>
                              <w:rPr>
                                <w:sz w:val="16"/>
                                <w:szCs w:val="16"/>
                              </w:rPr>
                              <w:t xml:space="preserve"> 202</w:t>
                            </w:r>
                            <w:r w:rsidR="005837A7">
                              <w:rPr>
                                <w:sz w:val="16"/>
                                <w:szCs w:val="16"/>
                              </w:rPr>
                              <w:t>3</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1" type="#_x0000_t202" style="position:absolute;left:0;text-align:left;margin-left:-.75pt;margin-top:13.5pt;width:237.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" stroked="f">
                <v:textbox>
                  <w:txbxContent>
                    <w:p w14:paraId="18AA4E89" w14:textId="54C0E563" w:rsidR="00D95905" w:rsidRDefault="00D95905">
                      <w:pPr>
                        <w:rPr>
                          <w:sz w:val="16"/>
                          <w:szCs w:val="16"/>
                        </w:rPr>
                      </w:pPr>
                      <w:r w:rsidRPr="00345340">
                        <w:rPr>
                          <w:sz w:val="16"/>
                          <w:szCs w:val="16"/>
                        </w:rPr>
                        <w:t xml:space="preserve">Fig 2: Overall quarterly indices, </w:t>
                      </w:r>
                      <w:r w:rsidR="005802B4">
                        <w:rPr>
                          <w:sz w:val="16"/>
                          <w:szCs w:val="16"/>
                        </w:rPr>
                        <w:t>1st</w:t>
                      </w:r>
                      <w:r w:rsidR="00A24CEC">
                        <w:rPr>
                          <w:sz w:val="16"/>
                          <w:szCs w:val="16"/>
                        </w:rPr>
                        <w:t xml:space="preserve"> </w:t>
                      </w:r>
                      <w:r w:rsidR="00A24CEC" w:rsidRPr="00986AC7">
                        <w:rPr>
                          <w:sz w:val="16"/>
                          <w:szCs w:val="16"/>
                        </w:rPr>
                        <w:t>quarter</w:t>
                      </w:r>
                      <w:r w:rsidR="00A24CEC">
                        <w:rPr>
                          <w:sz w:val="16"/>
                          <w:szCs w:val="16"/>
                        </w:rPr>
                        <w:t xml:space="preserve"> 202</w:t>
                      </w:r>
                      <w:r w:rsidR="005837A7">
                        <w:rPr>
                          <w:sz w:val="16"/>
                          <w:szCs w:val="16"/>
                        </w:rPr>
                        <w:t>2</w:t>
                      </w:r>
                      <w:r w:rsidRPr="00345340">
                        <w:rPr>
                          <w:sz w:val="16"/>
                          <w:szCs w:val="16"/>
                        </w:rPr>
                        <w:t xml:space="preserve"> – </w:t>
                      </w:r>
                      <w:r w:rsidR="005802B4">
                        <w:rPr>
                          <w:sz w:val="16"/>
                          <w:szCs w:val="16"/>
                        </w:rPr>
                        <w:t>4th</w:t>
                      </w:r>
                      <w:r w:rsidR="00A24CEC">
                        <w:rPr>
                          <w:sz w:val="16"/>
                          <w:szCs w:val="16"/>
                        </w:rPr>
                        <w:t xml:space="preserve"> </w:t>
                      </w:r>
                      <w:r w:rsidR="00A24CEC" w:rsidRPr="00345340">
                        <w:rPr>
                          <w:sz w:val="16"/>
                          <w:szCs w:val="16"/>
                        </w:rPr>
                        <w:t>quarter</w:t>
                      </w:r>
                      <w:r>
                        <w:rPr>
                          <w:sz w:val="16"/>
                          <w:szCs w:val="16"/>
                        </w:rPr>
                        <w:t xml:space="preserve"> 202</w:t>
                      </w:r>
                      <w:r w:rsidR="005837A7">
                        <w:rPr>
                          <w:sz w:val="16"/>
                          <w:szCs w:val="16"/>
                        </w:rPr>
                        <w:t>3</w:t>
                      </w:r>
                    </w:p>
                    <w:p w14:paraId="7A3F8679" w14:textId="77777777" w:rsidR="005C1629" w:rsidRPr="00345340" w:rsidRDefault="005C1629">
                      <w:pPr>
                        <w:rPr>
                          <w:sz w:val="16"/>
                          <w:szCs w:val="16"/>
                        </w:rPr>
                      </w:pPr>
                    </w:p>
                  </w:txbxContent>
                </v:textbox>
              </v:shape>
            </w:pict>
          </mc:Fallback>
        </mc:AlternateContent>
      </w:r>
    </w:p>
    <w:p w14:paraId="389D38EF" w14:textId="6B644AE2"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6D4887BF" w:rsidR="002F7D93" w:rsidRDefault="008043A5" w:rsidP="0059558F">
      <w:pPr>
        <w:pStyle w:val="BodyText2"/>
        <w:spacing w:line="240" w:lineRule="auto"/>
        <w:jc w:val="both"/>
        <w:rPr>
          <w:noProof/>
        </w:rPr>
      </w:pPr>
      <w:r w:rsidRPr="0053064E">
        <w:rPr>
          <w:noProof/>
          <w:sz w:val="24"/>
          <w:szCs w:val="24"/>
        </w:rPr>
        <mc:AlternateContent>
          <mc:Choice Requires="wps">
            <w:drawing>
              <wp:anchor distT="0" distB="0" distL="114300" distR="114300" simplePos="0" relativeHeight="251671552" behindDoc="0" locked="0" layoutInCell="1" allowOverlap="1" wp14:anchorId="72FFB658" wp14:editId="128C9D41">
                <wp:simplePos x="0" y="0"/>
                <wp:positionH relativeFrom="column">
                  <wp:align>right</wp:align>
                </wp:positionH>
                <wp:positionV relativeFrom="paragraph">
                  <wp:posOffset>2563495</wp:posOffset>
                </wp:positionV>
                <wp:extent cx="2857500" cy="222250"/>
                <wp:effectExtent l="0" t="0" r="0" b="63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15DB1140" w:rsidR="0089145D" w:rsidRPr="00CD1D2A" w:rsidRDefault="0076292A" w:rsidP="0089145D">
                            <w:pPr>
                              <w:rPr>
                                <w:sz w:val="18"/>
                                <w:szCs w:val="18"/>
                              </w:rPr>
                            </w:pPr>
                            <w:r>
                              <w:rPr>
                                <w:sz w:val="18"/>
                                <w:szCs w:val="18"/>
                              </w:rPr>
                              <w:t xml:space="preserve">          </w:t>
                            </w:r>
                            <w:r w:rsidR="00A720BD">
                              <w:rPr>
                                <w:sz w:val="18"/>
                                <w:szCs w:val="18"/>
                              </w:rPr>
                              <w:t xml:space="preserve">            </w:t>
                            </w:r>
                            <w:r w:rsidR="005802B4">
                              <w:rPr>
                                <w:sz w:val="18"/>
                                <w:szCs w:val="18"/>
                              </w:rPr>
                              <w:t xml:space="preserve">  </w:t>
                            </w:r>
                            <w:r w:rsidR="0089145D" w:rsidRPr="00CD1D2A">
                              <w:rPr>
                                <w:sz w:val="18"/>
                                <w:szCs w:val="18"/>
                              </w:rPr>
                              <w:t>202</w:t>
                            </w:r>
                            <w:r w:rsidR="005837A7">
                              <w:rPr>
                                <w:sz w:val="18"/>
                                <w:szCs w:val="18"/>
                              </w:rPr>
                              <w:t>2</w:t>
                            </w:r>
                            <w:r w:rsidR="0089145D" w:rsidRPr="00CD1D2A">
                              <w:rPr>
                                <w:sz w:val="18"/>
                                <w:szCs w:val="18"/>
                              </w:rPr>
                              <w:t xml:space="preserve">            </w:t>
                            </w:r>
                            <w:r w:rsidR="0089145D">
                              <w:rPr>
                                <w:sz w:val="18"/>
                                <w:szCs w:val="18"/>
                              </w:rPr>
                              <w:t xml:space="preserve">              </w:t>
                            </w:r>
                            <w:r w:rsidR="00F13152">
                              <w:rPr>
                                <w:sz w:val="18"/>
                                <w:szCs w:val="18"/>
                              </w:rPr>
                              <w:t xml:space="preserve">       </w:t>
                            </w:r>
                            <w:r w:rsidR="00A720BD">
                              <w:rPr>
                                <w:sz w:val="18"/>
                                <w:szCs w:val="18"/>
                              </w:rPr>
                              <w:t xml:space="preserve">   </w:t>
                            </w:r>
                            <w:r w:rsidR="0089145D" w:rsidRPr="00CD1D2A">
                              <w:rPr>
                                <w:sz w:val="18"/>
                                <w:szCs w:val="18"/>
                              </w:rPr>
                              <w:t>202</w:t>
                            </w:r>
                            <w:r w:rsidR="005837A7">
                              <w:rPr>
                                <w:sz w:val="18"/>
                                <w:szCs w:val="18"/>
                              </w:rPr>
                              <w:t>3</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B658" id="_x0000_s1032" type="#_x0000_t202" style="position:absolute;left:0;text-align:left;margin-left:173.8pt;margin-top:201.85pt;width:225pt;height:17.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" filled="f" stroked="f">
                <v:textbox>
                  <w:txbxContent>
                    <w:p w14:paraId="4E260DBD" w14:textId="15DB1140" w:rsidR="0089145D" w:rsidRPr="00CD1D2A" w:rsidRDefault="0076292A" w:rsidP="0089145D">
                      <w:pPr>
                        <w:rPr>
                          <w:sz w:val="18"/>
                          <w:szCs w:val="18"/>
                        </w:rPr>
                      </w:pPr>
                      <w:r>
                        <w:rPr>
                          <w:sz w:val="18"/>
                          <w:szCs w:val="18"/>
                        </w:rPr>
                        <w:t xml:space="preserve">          </w:t>
                      </w:r>
                      <w:r w:rsidR="00A720BD">
                        <w:rPr>
                          <w:sz w:val="18"/>
                          <w:szCs w:val="18"/>
                        </w:rPr>
                        <w:t xml:space="preserve">            </w:t>
                      </w:r>
                      <w:r w:rsidR="005802B4">
                        <w:rPr>
                          <w:sz w:val="18"/>
                          <w:szCs w:val="18"/>
                        </w:rPr>
                        <w:t xml:space="preserve">  </w:t>
                      </w:r>
                      <w:r w:rsidR="0089145D" w:rsidRPr="00CD1D2A">
                        <w:rPr>
                          <w:sz w:val="18"/>
                          <w:szCs w:val="18"/>
                        </w:rPr>
                        <w:t>202</w:t>
                      </w:r>
                      <w:r w:rsidR="005837A7">
                        <w:rPr>
                          <w:sz w:val="18"/>
                          <w:szCs w:val="18"/>
                        </w:rPr>
                        <w:t>2</w:t>
                      </w:r>
                      <w:r w:rsidR="0089145D" w:rsidRPr="00CD1D2A">
                        <w:rPr>
                          <w:sz w:val="18"/>
                          <w:szCs w:val="18"/>
                        </w:rPr>
                        <w:t xml:space="preserve">            </w:t>
                      </w:r>
                      <w:r w:rsidR="0089145D">
                        <w:rPr>
                          <w:sz w:val="18"/>
                          <w:szCs w:val="18"/>
                        </w:rPr>
                        <w:t xml:space="preserve">              </w:t>
                      </w:r>
                      <w:r w:rsidR="00F13152">
                        <w:rPr>
                          <w:sz w:val="18"/>
                          <w:szCs w:val="18"/>
                        </w:rPr>
                        <w:t xml:space="preserve">       </w:t>
                      </w:r>
                      <w:r w:rsidR="00A720BD">
                        <w:rPr>
                          <w:sz w:val="18"/>
                          <w:szCs w:val="18"/>
                        </w:rPr>
                        <w:t xml:space="preserve">   </w:t>
                      </w:r>
                      <w:r w:rsidR="0089145D" w:rsidRPr="00CD1D2A">
                        <w:rPr>
                          <w:sz w:val="18"/>
                          <w:szCs w:val="18"/>
                        </w:rPr>
                        <w:t>202</w:t>
                      </w:r>
                      <w:r w:rsidR="005837A7">
                        <w:rPr>
                          <w:sz w:val="18"/>
                          <w:szCs w:val="18"/>
                        </w:rPr>
                        <w:t>3</w:t>
                      </w:r>
                    </w:p>
                    <w:p w14:paraId="24E9F6F6" w14:textId="77777777" w:rsidR="0089145D" w:rsidRDefault="0089145D" w:rsidP="0089145D">
                      <w:pPr>
                        <w:jc w:val="center"/>
                      </w:pPr>
                    </w:p>
                  </w:txbxContent>
                </v:textbox>
              </v:shape>
            </w:pict>
          </mc:Fallback>
        </mc:AlternateContent>
      </w:r>
      <w:r w:rsidR="005C1629" w:rsidRPr="0053064E">
        <w:rPr>
          <w:noProof/>
          <w:color w:val="FF0000"/>
          <w:sz w:val="24"/>
        </w:rPr>
        <w:t xml:space="preserve"> </w:t>
      </w:r>
      <w:r w:rsidR="00871880">
        <w:rPr>
          <w:noProof/>
        </w:rPr>
        <w:t xml:space="preserve"> </w:t>
      </w:r>
      <w:r>
        <w:rPr>
          <w:noProof/>
        </w:rPr>
        <w:drawing>
          <wp:inline distT="0" distB="0" distL="0" distR="0" wp14:anchorId="5D4660BD" wp14:editId="0D959E43">
            <wp:extent cx="2857500" cy="2362200"/>
            <wp:effectExtent l="0" t="0" r="0" b="0"/>
            <wp:docPr id="20" name="Chart 20">
              <a:extLst xmlns:a="http://schemas.openxmlformats.org/drawingml/2006/main">
                <a:ext uri="{FF2B5EF4-FFF2-40B4-BE49-F238E27FC236}">
                  <a16:creationId xmlns:a16="http://schemas.microsoft.com/office/drawing/2014/main" id="{A4D6C788-D527-4D46-B28B-39986EF5F5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895B71" w14:textId="7F90B3A4" w:rsidR="008043A5" w:rsidRDefault="008043A5" w:rsidP="0059558F">
      <w:pPr>
        <w:pStyle w:val="BodyText2"/>
        <w:spacing w:line="240" w:lineRule="auto"/>
        <w:jc w:val="both"/>
        <w:rPr>
          <w:noProof/>
        </w:rPr>
      </w:pPr>
    </w:p>
    <w:p w14:paraId="5B89A0A7" w14:textId="77777777" w:rsidR="00686C5B" w:rsidRDefault="00686C5B" w:rsidP="003D5C1F">
      <w:pPr>
        <w:spacing w:line="276" w:lineRule="auto"/>
        <w:jc w:val="both"/>
        <w:rPr>
          <w:noProof/>
          <w:sz w:val="22"/>
          <w:szCs w:val="22"/>
        </w:rPr>
      </w:pPr>
    </w:p>
    <w:p w14:paraId="02EA44A8" w14:textId="0586227D"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3"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5802B4">
        <w:rPr>
          <w:noProof/>
          <w:sz w:val="22"/>
          <w:szCs w:val="22"/>
        </w:rPr>
        <w:t>1st</w:t>
      </w:r>
      <w:r w:rsidR="00925BF4" w:rsidRPr="0053064E">
        <w:rPr>
          <w:noProof/>
          <w:sz w:val="22"/>
          <w:szCs w:val="22"/>
        </w:rPr>
        <w:t xml:space="preserve"> </w:t>
      </w:r>
      <w:r w:rsidR="00B81B99" w:rsidRPr="0053064E">
        <w:rPr>
          <w:noProof/>
          <w:sz w:val="22"/>
          <w:szCs w:val="22"/>
        </w:rPr>
        <w:t>Quarter 202</w:t>
      </w:r>
      <w:r w:rsidR="005837A7">
        <w:rPr>
          <w:noProof/>
          <w:sz w:val="22"/>
          <w:szCs w:val="22"/>
        </w:rPr>
        <w:t>2</w:t>
      </w:r>
      <w:r w:rsidR="00D95B7F">
        <w:rPr>
          <w:noProof/>
          <w:sz w:val="22"/>
          <w:szCs w:val="22"/>
        </w:rPr>
        <w:t xml:space="preserve"> </w:t>
      </w:r>
      <w:r w:rsidR="003F4981" w:rsidRPr="0053064E">
        <w:rPr>
          <w:noProof/>
          <w:sz w:val="22"/>
          <w:szCs w:val="22"/>
        </w:rPr>
        <w:t xml:space="preserve">to </w:t>
      </w:r>
      <w:r w:rsidR="00602873">
        <w:rPr>
          <w:noProof/>
          <w:sz w:val="22"/>
          <w:szCs w:val="22"/>
        </w:rPr>
        <w:t>4th</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5837A7">
        <w:rPr>
          <w:noProof/>
          <w:sz w:val="22"/>
          <w:szCs w:val="22"/>
        </w:rPr>
        <w:t>3</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20AD3DA2" w:rsidR="00526D27" w:rsidRPr="0053064E" w:rsidRDefault="00526D27" w:rsidP="00D92313">
      <w:pPr>
        <w:spacing w:line="276" w:lineRule="auto"/>
        <w:jc w:val="both"/>
        <w:rPr>
          <w:noProof/>
          <w:sz w:val="22"/>
          <w:szCs w:val="22"/>
        </w:rPr>
      </w:pPr>
      <w:bookmarkStart w:id="5" w:name="_Hlk159852587"/>
      <w:r w:rsidRPr="0053064E">
        <w:rPr>
          <w:noProof/>
          <w:sz w:val="22"/>
          <w:szCs w:val="22"/>
        </w:rPr>
        <w:t xml:space="preserve">The overall index for the </w:t>
      </w:r>
      <w:r w:rsidR="00602873">
        <w:rPr>
          <w:noProof/>
          <w:sz w:val="22"/>
          <w:szCs w:val="22"/>
        </w:rPr>
        <w:t>fourth</w:t>
      </w:r>
      <w:r w:rsidRPr="0053064E">
        <w:rPr>
          <w:noProof/>
          <w:sz w:val="22"/>
          <w:szCs w:val="22"/>
        </w:rPr>
        <w:t xml:space="preserve"> quarter of 202</w:t>
      </w:r>
      <w:r w:rsidR="00D95B7F">
        <w:rPr>
          <w:noProof/>
          <w:sz w:val="22"/>
          <w:szCs w:val="22"/>
        </w:rPr>
        <w:t>3</w:t>
      </w:r>
      <w:r w:rsidRPr="0053064E">
        <w:rPr>
          <w:noProof/>
          <w:sz w:val="22"/>
          <w:szCs w:val="22"/>
        </w:rPr>
        <w:t xml:space="preserve"> </w:t>
      </w:r>
      <w:r w:rsidR="005837A7">
        <w:rPr>
          <w:noProof/>
          <w:sz w:val="22"/>
          <w:szCs w:val="22"/>
        </w:rPr>
        <w:t>de</w:t>
      </w:r>
      <w:r w:rsidR="00077FA5" w:rsidRPr="0053064E">
        <w:rPr>
          <w:noProof/>
          <w:sz w:val="22"/>
          <w:szCs w:val="22"/>
        </w:rPr>
        <w:t xml:space="preserve">creased </w:t>
      </w:r>
      <w:r w:rsidRPr="0053064E">
        <w:rPr>
          <w:noProof/>
          <w:sz w:val="22"/>
          <w:szCs w:val="22"/>
        </w:rPr>
        <w:t xml:space="preserve">by </w:t>
      </w:r>
      <w:r w:rsidR="005837A7">
        <w:rPr>
          <w:noProof/>
          <w:sz w:val="22"/>
          <w:szCs w:val="22"/>
        </w:rPr>
        <w:t>2.4</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837A7">
        <w:rPr>
          <w:noProof/>
          <w:sz w:val="22"/>
          <w:szCs w:val="22"/>
        </w:rPr>
        <w:t xml:space="preserve">increased </w:t>
      </w:r>
      <w:r w:rsidR="005D5A8E" w:rsidRPr="0053064E">
        <w:rPr>
          <w:noProof/>
          <w:sz w:val="22"/>
          <w:szCs w:val="22"/>
        </w:rPr>
        <w:t xml:space="preserve">by </w:t>
      </w:r>
      <w:r w:rsidR="005837A7">
        <w:rPr>
          <w:noProof/>
          <w:sz w:val="22"/>
          <w:szCs w:val="22"/>
        </w:rPr>
        <w:t>1.7</w:t>
      </w:r>
      <w:r w:rsidRPr="0053064E">
        <w:rPr>
          <w:noProof/>
          <w:sz w:val="22"/>
          <w:szCs w:val="22"/>
        </w:rPr>
        <w:t>% when compared to the corresponding quarter.</w:t>
      </w:r>
      <w:bookmarkEnd w:id="5"/>
      <w:r w:rsidRPr="0053064E">
        <w:rPr>
          <w:noProof/>
          <w:sz w:val="22"/>
          <w:szCs w:val="22"/>
        </w:rPr>
        <w:t xml:space="preserve"> Percentage changes </w:t>
      </w:r>
      <w:r w:rsidR="00D95B7F">
        <w:rPr>
          <w:noProof/>
          <w:sz w:val="22"/>
          <w:szCs w:val="22"/>
        </w:rPr>
        <w:t>quarterly</w:t>
      </w:r>
      <w:r w:rsidRPr="0053064E">
        <w:rPr>
          <w:noProof/>
          <w:sz w:val="22"/>
          <w:szCs w:val="22"/>
        </w:rPr>
        <w:t xml:space="preserve">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0A5CFF10"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w:t>
      </w:r>
      <w:r w:rsidR="005837A7">
        <w:rPr>
          <w:sz w:val="22"/>
          <w:szCs w:val="22"/>
        </w:rPr>
        <w:t>3</w:t>
      </w:r>
      <w:r w:rsidR="00071884" w:rsidRPr="0053064E">
        <w:rPr>
          <w:sz w:val="22"/>
          <w:szCs w:val="22"/>
        </w:rPr>
        <w:t xml:space="preserve"> were </w:t>
      </w:r>
      <w:r w:rsidR="005837A7">
        <w:rPr>
          <w:sz w:val="22"/>
          <w:szCs w:val="22"/>
        </w:rPr>
        <w:t>11.0</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w:t>
      </w:r>
      <w:r w:rsidR="005837A7">
        <w:rPr>
          <w:sz w:val="22"/>
          <w:szCs w:val="22"/>
        </w:rPr>
        <w:t>2</w:t>
      </w:r>
      <w:r w:rsidR="00071884" w:rsidRPr="0053064E">
        <w:rPr>
          <w:sz w:val="22"/>
          <w:szCs w:val="22"/>
        </w:rPr>
        <w:t xml:space="preserve">. The </w:t>
      </w:r>
      <w:r w:rsidR="00071884" w:rsidRPr="0053064E">
        <w:rPr>
          <w:sz w:val="22"/>
          <w:szCs w:val="22"/>
        </w:rPr>
        <w:t xml:space="preserve">annual indices for the years </w:t>
      </w:r>
      <w:r w:rsidR="004A44BC" w:rsidRPr="0053064E">
        <w:rPr>
          <w:sz w:val="22"/>
          <w:szCs w:val="22"/>
        </w:rPr>
        <w:t>20</w:t>
      </w:r>
      <w:r w:rsidR="00602873">
        <w:rPr>
          <w:sz w:val="22"/>
          <w:szCs w:val="22"/>
        </w:rPr>
        <w:t>2</w:t>
      </w:r>
      <w:r w:rsidR="005837A7">
        <w:rPr>
          <w:sz w:val="22"/>
          <w:szCs w:val="22"/>
        </w:rPr>
        <w:t>1</w:t>
      </w:r>
      <w:r w:rsidR="00A16987" w:rsidRPr="0053064E">
        <w:rPr>
          <w:sz w:val="22"/>
          <w:szCs w:val="22"/>
        </w:rPr>
        <w:t xml:space="preserve"> - </w:t>
      </w:r>
      <w:r w:rsidR="004A44BC" w:rsidRPr="0053064E">
        <w:rPr>
          <w:sz w:val="22"/>
          <w:szCs w:val="22"/>
        </w:rPr>
        <w:t>20</w:t>
      </w:r>
      <w:r w:rsidR="00B81B99" w:rsidRPr="0053064E">
        <w:rPr>
          <w:sz w:val="22"/>
          <w:szCs w:val="22"/>
        </w:rPr>
        <w:t>2</w:t>
      </w:r>
      <w:r w:rsidR="005837A7">
        <w:rPr>
          <w:sz w:val="22"/>
          <w:szCs w:val="22"/>
        </w:rPr>
        <w:t>3</w:t>
      </w:r>
      <w:r w:rsidR="00FE7570" w:rsidRPr="0053064E">
        <w:rPr>
          <w:sz w:val="22"/>
          <w:szCs w:val="22"/>
        </w:rPr>
        <w:t xml:space="preserve">, </w:t>
      </w:r>
      <w:r w:rsidR="00BF6F1E" w:rsidRPr="0053064E">
        <w:rPr>
          <w:sz w:val="22"/>
          <w:szCs w:val="22"/>
        </w:rPr>
        <w:t>annual</w:t>
      </w:r>
      <w:r w:rsidR="00874218">
        <w:rPr>
          <w:sz w:val="22"/>
          <w:szCs w:val="22"/>
        </w:rPr>
        <w:t xml:space="preserve"> </w:t>
      </w:r>
      <w:r w:rsidR="00DB5B4C" w:rsidRPr="0053064E">
        <w:rPr>
          <w:sz w:val="22"/>
          <w:szCs w:val="22"/>
        </w:rPr>
        <w:t>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46605BF2" w14:textId="79B428A1" w:rsidR="004C54F9" w:rsidRDefault="004C54F9" w:rsidP="0076577C">
      <w:pPr>
        <w:spacing w:line="276" w:lineRule="auto"/>
        <w:jc w:val="both"/>
        <w:rPr>
          <w:sz w:val="22"/>
          <w:szCs w:val="22"/>
        </w:rPr>
      </w:pP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7AEF6434" w:rsidR="00071884" w:rsidRPr="0053064E" w:rsidRDefault="00D95B7F" w:rsidP="005E4DE2">
      <w:pPr>
        <w:jc w:val="both"/>
        <w:rPr>
          <w:sz w:val="22"/>
          <w:szCs w:val="22"/>
        </w:rPr>
      </w:pPr>
      <w:r>
        <w:rPr>
          <w:sz w:val="22"/>
          <w:szCs w:val="22"/>
        </w:rPr>
        <w:t xml:space="preserve">04 </w:t>
      </w:r>
      <w:r w:rsidR="00F53E29">
        <w:rPr>
          <w:sz w:val="22"/>
          <w:szCs w:val="22"/>
        </w:rPr>
        <w:t>March</w:t>
      </w:r>
      <w:r w:rsidR="00D3036D" w:rsidRPr="0053064E">
        <w:rPr>
          <w:sz w:val="22"/>
          <w:szCs w:val="22"/>
        </w:rPr>
        <w:t xml:space="preserve"> </w:t>
      </w:r>
      <w:r w:rsidR="00202F53" w:rsidRPr="0053064E">
        <w:rPr>
          <w:sz w:val="22"/>
          <w:szCs w:val="22"/>
        </w:rPr>
        <w:t>20</w:t>
      </w:r>
      <w:r w:rsidR="00B81B99" w:rsidRPr="0053064E">
        <w:rPr>
          <w:sz w:val="22"/>
          <w:szCs w:val="22"/>
        </w:rPr>
        <w:t>2</w:t>
      </w:r>
      <w:r w:rsidR="008C567A">
        <w:rPr>
          <w:sz w:val="22"/>
          <w:szCs w:val="22"/>
        </w:rPr>
        <w:t>4</w:t>
      </w:r>
    </w:p>
    <w:p w14:paraId="43FD5AF0" w14:textId="77777777" w:rsidR="0076292A" w:rsidRDefault="0076292A" w:rsidP="00071884"/>
    <w:p w14:paraId="495B9BA4" w14:textId="59CDB749"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C70A03F">
                <wp:simplePos x="0" y="0"/>
                <wp:positionH relativeFrom="column">
                  <wp:posOffset>-30480</wp:posOffset>
                </wp:positionH>
                <wp:positionV relativeFrom="paragraph">
                  <wp:posOffset>81915</wp:posOffset>
                </wp:positionV>
                <wp:extent cx="3070860" cy="1836420"/>
                <wp:effectExtent l="0" t="0" r="15240" b="11430"/>
                <wp:wrapNone/>
                <wp:docPr id="19" name="Group 19"/>
                <wp:cNvGraphicFramePr/>
                <a:graphic xmlns:a="http://schemas.openxmlformats.org/drawingml/2006/main">
                  <a:graphicData uri="http://schemas.microsoft.com/office/word/2010/wordprocessingGroup">
                    <wpg:wgp>
                      <wpg:cNvGrpSpPr/>
                      <wpg:grpSpPr>
                        <a:xfrm>
                          <a:off x="0" y="0"/>
                          <a:ext cx="3070860" cy="1836420"/>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 xml:space="preserve">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791F7E"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404CF0B6"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w:t>
                              </w:r>
                              <w:r w:rsidR="0076292A">
                                <w:rPr>
                                  <w:snapToGrid w:val="0"/>
                                  <w:sz w:val="18"/>
                                  <w:szCs w:val="18"/>
                                  <w:lang w:val="fr-FR"/>
                                </w:rPr>
                                <w:t>s</w:t>
                              </w:r>
                              <w:r w:rsidRPr="0088636A">
                                <w:rPr>
                                  <w:snapToGrid w:val="0"/>
                                  <w:sz w:val="18"/>
                                  <w:szCs w:val="18"/>
                                  <w:lang w:val="fr-FR"/>
                                </w:rPr>
                                <w:t xml:space="preserve">. </w:t>
                              </w:r>
                              <w:r w:rsidR="0076292A">
                                <w:rPr>
                                  <w:snapToGrid w:val="0"/>
                                  <w:sz w:val="18"/>
                                  <w:szCs w:val="18"/>
                                  <w:lang w:val="fr-FR"/>
                                </w:rPr>
                                <w:t>B.</w:t>
                              </w:r>
                              <w:r w:rsidR="00B75386">
                                <w:rPr>
                                  <w:snapToGrid w:val="0"/>
                                  <w:sz w:val="18"/>
                                  <w:szCs w:val="18"/>
                                  <w:lang w:val="fr-FR"/>
                                </w:rPr>
                                <w:t xml:space="preserve"> </w:t>
                              </w:r>
                              <w:r w:rsidR="0076292A">
                                <w:rPr>
                                  <w:snapToGrid w:val="0"/>
                                  <w:sz w:val="18"/>
                                  <w:szCs w:val="18"/>
                                  <w:lang w:val="fr-FR"/>
                                </w:rPr>
                                <w:t>Z</w:t>
                              </w:r>
                              <w:r w:rsidRPr="0088636A">
                                <w:rPr>
                                  <w:snapToGrid w:val="0"/>
                                  <w:sz w:val="18"/>
                                  <w:szCs w:val="18"/>
                                  <w:lang w:val="fr-FR"/>
                                </w:rPr>
                                <w:t xml:space="preserve">. </w:t>
                              </w:r>
                              <w:proofErr w:type="spellStart"/>
                              <w:r w:rsidR="0076292A">
                                <w:rPr>
                                  <w:snapToGrid w:val="0"/>
                                  <w:sz w:val="18"/>
                                  <w:szCs w:val="18"/>
                                  <w:lang w:val="fr-FR"/>
                                </w:rPr>
                                <w:t>Lall</w:t>
                              </w:r>
                              <w:proofErr w:type="spellEnd"/>
                              <w:r w:rsidR="0076292A">
                                <w:rPr>
                                  <w:snapToGrid w:val="0"/>
                                  <w:sz w:val="18"/>
                                  <w:szCs w:val="18"/>
                                  <w:lang w:val="fr-FR"/>
                                </w:rPr>
                                <w:t xml:space="preserve"> </w:t>
                              </w:r>
                              <w:proofErr w:type="spellStart"/>
                              <w:r w:rsidR="0076292A">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328C248A" w:rsidR="0088636A" w:rsidRPr="0088636A" w:rsidRDefault="00791F7E" w:rsidP="0088636A">
                              <w:pPr>
                                <w:ind w:left="-630" w:firstLine="630"/>
                                <w:jc w:val="center"/>
                                <w:rPr>
                                  <w:snapToGrid w:val="0"/>
                                  <w:sz w:val="18"/>
                                  <w:szCs w:val="18"/>
                                  <w:u w:val="single"/>
                                </w:rPr>
                              </w:pPr>
                              <w:hyperlink r:id="rId14" w:history="1">
                                <w:r w:rsidR="0076292A" w:rsidRPr="007D7E45">
                                  <w:rPr>
                                    <w:rStyle w:val="Hyperlink"/>
                                    <w:snapToGrid w:val="0"/>
                                    <w:sz w:val="18"/>
                                    <w:szCs w:val="18"/>
                                  </w:rPr>
                                  <w:t>bzlallmahomed@govmu.org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4" style="position:absolute;margin-left:-2.4pt;margin-top:6.45pt;width:241.8pt;height:144.6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">
                <v:rect id="Rectangle 5" o:spid="_x0000_s1035"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6"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 xml:space="preserve">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791F7E"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7"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404CF0B6"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w:t>
                        </w:r>
                        <w:r w:rsidR="0076292A">
                          <w:rPr>
                            <w:snapToGrid w:val="0"/>
                            <w:sz w:val="18"/>
                            <w:szCs w:val="18"/>
                            <w:lang w:val="fr-FR"/>
                          </w:rPr>
                          <w:t>s</w:t>
                        </w:r>
                        <w:r w:rsidRPr="0088636A">
                          <w:rPr>
                            <w:snapToGrid w:val="0"/>
                            <w:sz w:val="18"/>
                            <w:szCs w:val="18"/>
                            <w:lang w:val="fr-FR"/>
                          </w:rPr>
                          <w:t xml:space="preserve">. </w:t>
                        </w:r>
                        <w:r w:rsidR="0076292A">
                          <w:rPr>
                            <w:snapToGrid w:val="0"/>
                            <w:sz w:val="18"/>
                            <w:szCs w:val="18"/>
                            <w:lang w:val="fr-FR"/>
                          </w:rPr>
                          <w:t>B.</w:t>
                        </w:r>
                        <w:r w:rsidR="00B75386">
                          <w:rPr>
                            <w:snapToGrid w:val="0"/>
                            <w:sz w:val="18"/>
                            <w:szCs w:val="18"/>
                            <w:lang w:val="fr-FR"/>
                          </w:rPr>
                          <w:t xml:space="preserve"> </w:t>
                        </w:r>
                        <w:r w:rsidR="0076292A">
                          <w:rPr>
                            <w:snapToGrid w:val="0"/>
                            <w:sz w:val="18"/>
                            <w:szCs w:val="18"/>
                            <w:lang w:val="fr-FR"/>
                          </w:rPr>
                          <w:t>Z</w:t>
                        </w:r>
                        <w:r w:rsidRPr="0088636A">
                          <w:rPr>
                            <w:snapToGrid w:val="0"/>
                            <w:sz w:val="18"/>
                            <w:szCs w:val="18"/>
                            <w:lang w:val="fr-FR"/>
                          </w:rPr>
                          <w:t xml:space="preserve">. </w:t>
                        </w:r>
                        <w:proofErr w:type="spellStart"/>
                        <w:r w:rsidR="0076292A">
                          <w:rPr>
                            <w:snapToGrid w:val="0"/>
                            <w:sz w:val="18"/>
                            <w:szCs w:val="18"/>
                            <w:lang w:val="fr-FR"/>
                          </w:rPr>
                          <w:t>Lall</w:t>
                        </w:r>
                        <w:proofErr w:type="spellEnd"/>
                        <w:r w:rsidR="0076292A">
                          <w:rPr>
                            <w:snapToGrid w:val="0"/>
                            <w:sz w:val="18"/>
                            <w:szCs w:val="18"/>
                            <w:lang w:val="fr-FR"/>
                          </w:rPr>
                          <w:t xml:space="preserve"> </w:t>
                        </w:r>
                        <w:proofErr w:type="spellStart"/>
                        <w:r w:rsidR="0076292A">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328C248A" w:rsidR="0088636A" w:rsidRPr="0088636A" w:rsidRDefault="00791F7E" w:rsidP="0088636A">
                        <w:pPr>
                          <w:ind w:left="-630" w:firstLine="630"/>
                          <w:jc w:val="center"/>
                          <w:rPr>
                            <w:snapToGrid w:val="0"/>
                            <w:sz w:val="18"/>
                            <w:szCs w:val="18"/>
                            <w:u w:val="single"/>
                          </w:rPr>
                        </w:pPr>
                        <w:hyperlink r:id="rId16" w:history="1">
                          <w:r w:rsidR="0076292A" w:rsidRPr="007D7E45">
                            <w:rPr>
                              <w:rStyle w:val="Hyperlink"/>
                              <w:snapToGrid w:val="0"/>
                              <w:sz w:val="18"/>
                              <w:szCs w:val="18"/>
                            </w:rPr>
                            <w:t>bzlallmahomed@govmu.org</w:t>
                          </w:r>
                        </w:hyperlink>
                      </w:p>
                      <w:p w14:paraId="523A0745" w14:textId="77777777" w:rsidR="0088636A" w:rsidRDefault="0088636A"/>
                    </w:txbxContent>
                  </v:textbox>
                </v:shape>
                <v:shape id="Text Box 18" o:spid="_x0000_s1038"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25BA5F99" w:rsidR="008E745C" w:rsidRPr="0053064E" w:rsidRDefault="008E1CCA" w:rsidP="008E1CCA">
      <w:pPr>
        <w:widowControl/>
        <w:ind w:left="720"/>
        <w:jc w:val="both"/>
        <w:rPr>
          <w:sz w:val="24"/>
          <w:szCs w:val="24"/>
        </w:rPr>
      </w:pPr>
      <w:r w:rsidRPr="0053064E">
        <w:rPr>
          <w:sz w:val="24"/>
          <w:szCs w:val="24"/>
        </w:rPr>
        <w:t xml:space="preserve">(b) For vegetables, price data are obtained at </w:t>
      </w:r>
      <w:r w:rsidR="005837A7">
        <w:rPr>
          <w:sz w:val="24"/>
          <w:szCs w:val="24"/>
        </w:rPr>
        <w:t xml:space="preserve">the National Wholesale Market at </w:t>
      </w:r>
      <w:proofErr w:type="spellStart"/>
      <w:r w:rsidR="005837A7">
        <w:rPr>
          <w:sz w:val="24"/>
          <w:szCs w:val="24"/>
        </w:rPr>
        <w:t>Wooton</w:t>
      </w:r>
      <w:proofErr w:type="spellEnd"/>
      <w:r w:rsidRPr="0053064E">
        <w:rPr>
          <w:sz w:val="24"/>
          <w:szCs w:val="24"/>
        </w:rPr>
        <w:t>.</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lastRenderedPageBreak/>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046ABC02" w:rsidR="008E1CCA" w:rsidRPr="0053064E" w:rsidRDefault="008E1CCA" w:rsidP="008E1CCA">
      <w:pPr>
        <w:widowControl/>
        <w:ind w:firstLine="720"/>
        <w:jc w:val="both"/>
        <w:rPr>
          <w:sz w:val="24"/>
          <w:szCs w:val="24"/>
        </w:rPr>
      </w:pPr>
      <w:r w:rsidRPr="0053064E">
        <w:rPr>
          <w:sz w:val="24"/>
          <w:szCs w:val="24"/>
        </w:rPr>
        <w:t xml:space="preserve">A price is a pure price when the same amount of money refers to what the buyer pays and what the seller receives.  Since the price series </w:t>
      </w:r>
      <w:r w:rsidR="008043A5">
        <w:rPr>
          <w:sz w:val="24"/>
          <w:szCs w:val="24"/>
        </w:rPr>
        <w:t>form</w:t>
      </w:r>
      <w:r w:rsidRPr="0053064E">
        <w:rPr>
          <w:sz w:val="24"/>
          <w:szCs w:val="24"/>
        </w:rPr>
        <w:t xml:space="preserve">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1944EDFD"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w:t>
      </w:r>
      <w:r w:rsidR="00D95B7F">
        <w:rPr>
          <w:sz w:val="24"/>
          <w:szCs w:val="24"/>
        </w:rPr>
        <w:t>in place of</w:t>
      </w:r>
      <w:r w:rsidRPr="0053064E">
        <w:rPr>
          <w:sz w:val="24"/>
          <w:szCs w:val="24"/>
        </w:rPr>
        <w:t xml:space="preserve"> the farm-gate price, the wholesale price of the </w:t>
      </w:r>
      <w:r w:rsidR="00C6236F" w:rsidRPr="0053064E">
        <w:rPr>
          <w:sz w:val="24"/>
          <w:szCs w:val="24"/>
        </w:rPr>
        <w:t>product</w:t>
      </w:r>
      <w:r w:rsidRPr="0053064E">
        <w:rPr>
          <w:sz w:val="24"/>
          <w:szCs w:val="24"/>
        </w:rPr>
        <w:t xml:space="preserve"> is recorded at the </w:t>
      </w:r>
      <w:r w:rsidR="005837A7">
        <w:rPr>
          <w:sz w:val="24"/>
          <w:szCs w:val="24"/>
        </w:rPr>
        <w:t xml:space="preserve">National Wholesale Market at </w:t>
      </w:r>
      <w:proofErr w:type="spellStart"/>
      <w:r w:rsidR="005837A7">
        <w:rPr>
          <w:sz w:val="24"/>
          <w:szCs w:val="24"/>
        </w:rPr>
        <w:t>Wooton</w:t>
      </w:r>
      <w:proofErr w:type="spellEnd"/>
      <w:r w:rsidRPr="0053064E">
        <w:rPr>
          <w:sz w:val="24"/>
          <w:szCs w:val="24"/>
        </w:rPr>
        <w:t>.</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proofErr w:type="gramStart"/>
      <w:r w:rsidR="008E1CCA" w:rsidRPr="0053064E">
        <w:rPr>
          <w:sz w:val="24"/>
          <w:szCs w:val="24"/>
        </w:rPr>
        <w:t>is</w:t>
      </w:r>
      <w:proofErr w:type="gramEnd"/>
      <w:r w:rsidR="008E1CCA" w:rsidRPr="0053064E">
        <w:rPr>
          <w:sz w:val="24"/>
          <w:szCs w:val="24"/>
        </w:rPr>
        <w:t xml:space="preserve"> provided by Mauritius Sugar Syndicate.  This is however revised as soon as the final price is available.  </w:t>
      </w:r>
      <w:bookmarkStart w:id="6" w:name="_Hlk103852618"/>
      <w:r w:rsidR="008E1CCA" w:rsidRPr="0053064E">
        <w:rPr>
          <w:sz w:val="24"/>
          <w:szCs w:val="24"/>
        </w:rPr>
        <w:t>The same procedure is applied to tea</w:t>
      </w:r>
      <w:bookmarkEnd w:id="6"/>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lastRenderedPageBreak/>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0885B74A"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earlier mentioned auction market.</w:t>
      </w:r>
    </w:p>
    <w:p w14:paraId="11174E51" w14:textId="77777777" w:rsidR="008E1CCA" w:rsidRPr="0053064E" w:rsidRDefault="008E1CCA" w:rsidP="008E1CCA">
      <w:pPr>
        <w:widowControl/>
        <w:ind w:left="1440"/>
        <w:rPr>
          <w:sz w:val="24"/>
          <w:szCs w:val="24"/>
        </w:rPr>
      </w:pPr>
    </w:p>
    <w:p w14:paraId="46242E8D" w14:textId="193AE7E4" w:rsidR="008E1CCA" w:rsidRPr="0053064E" w:rsidRDefault="008E1CCA" w:rsidP="008E1CCA">
      <w:pPr>
        <w:widowControl/>
        <w:numPr>
          <w:ilvl w:val="0"/>
          <w:numId w:val="9"/>
        </w:numPr>
        <w:jc w:val="both"/>
        <w:rPr>
          <w:sz w:val="24"/>
          <w:szCs w:val="24"/>
        </w:rPr>
      </w:pPr>
      <w:r w:rsidRPr="0053064E">
        <w:rPr>
          <w:sz w:val="24"/>
          <w:szCs w:val="24"/>
        </w:rPr>
        <w:t xml:space="preserve">For commodities for which prices are fairly stable, data suppliers are visited </w:t>
      </w:r>
      <w:r w:rsidR="008043A5">
        <w:rPr>
          <w:sz w:val="24"/>
          <w:szCs w:val="24"/>
        </w:rPr>
        <w:t xml:space="preserve">on a </w:t>
      </w:r>
      <w:r w:rsidR="00D95B7F">
        <w:rPr>
          <w:sz w:val="24"/>
          <w:szCs w:val="24"/>
        </w:rPr>
        <w:t>quarterly</w:t>
      </w:r>
      <w:r w:rsidR="008043A5">
        <w:rPr>
          <w:sz w:val="24"/>
          <w:szCs w:val="24"/>
        </w:rPr>
        <w:t xml:space="preserve"> basis</w:t>
      </w:r>
      <w:r w:rsidRPr="0053064E">
        <w:rPr>
          <w:sz w:val="24"/>
          <w:szCs w:val="24"/>
        </w:rPr>
        <w:t>, but prices are collected for each month of the quarter. For example, crop products – potato, onion</w:t>
      </w:r>
      <w:r w:rsidR="00D95B7F">
        <w:rPr>
          <w:sz w:val="24"/>
          <w:szCs w:val="24"/>
        </w:rPr>
        <w:t>,</w:t>
      </w:r>
      <w:r w:rsidRPr="0053064E">
        <w:rPr>
          <w:sz w:val="24"/>
          <w:szCs w:val="24"/>
        </w:rPr>
        <w:t xml:space="preserve">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5767D075" w:rsidR="008E1CCA" w:rsidRPr="0053064E" w:rsidRDefault="008E1CCA" w:rsidP="008E1CCA">
      <w:pPr>
        <w:widowControl/>
        <w:numPr>
          <w:ilvl w:val="0"/>
          <w:numId w:val="9"/>
        </w:numPr>
        <w:jc w:val="both"/>
        <w:rPr>
          <w:sz w:val="24"/>
          <w:szCs w:val="24"/>
        </w:rPr>
      </w:pPr>
      <w:r w:rsidRPr="0053064E">
        <w:rPr>
          <w:sz w:val="24"/>
          <w:szCs w:val="24"/>
        </w:rPr>
        <w:t xml:space="preserve">For the remaining </w:t>
      </w:r>
      <w:r w:rsidR="00D95B7F">
        <w:rPr>
          <w:sz w:val="24"/>
          <w:szCs w:val="24"/>
        </w:rPr>
        <w:t>types</w:t>
      </w:r>
      <w:r w:rsidRPr="0053064E">
        <w:rPr>
          <w:sz w:val="24"/>
          <w:szCs w:val="24"/>
        </w:rPr>
        <w:t xml:space="preserve"> of items not mentioned above, the price data are collected </w:t>
      </w:r>
      <w:r w:rsidR="008043A5">
        <w:rPr>
          <w:sz w:val="24"/>
          <w:szCs w:val="24"/>
        </w:rPr>
        <w:t>on a</w:t>
      </w:r>
      <w:r w:rsidR="00D95B7F">
        <w:rPr>
          <w:sz w:val="24"/>
          <w:szCs w:val="24"/>
        </w:rPr>
        <w:t xml:space="preserve"> month</w:t>
      </w:r>
      <w:r w:rsidR="008043A5">
        <w:rPr>
          <w:sz w:val="24"/>
          <w:szCs w:val="24"/>
        </w:rPr>
        <w:t>ly basis</w:t>
      </w:r>
      <w:r w:rsidRPr="0053064E">
        <w:rPr>
          <w:sz w:val="24"/>
          <w:szCs w:val="24"/>
        </w:rPr>
        <w:t>.</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2A3333D7"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005A2B89">
        <w:rPr>
          <w:sz w:val="24"/>
          <w:szCs w:val="24"/>
        </w:rPr>
        <w:t>,</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w:t>
      </w:r>
      <w:r w:rsidR="008043A5">
        <w:rPr>
          <w:sz w:val="24"/>
          <w:szCs w:val="24"/>
        </w:rPr>
        <w:t xml:space="preserve">on the </w:t>
      </w:r>
      <w:r w:rsidR="00D95B7F">
        <w:rPr>
          <w:sz w:val="24"/>
          <w:szCs w:val="24"/>
        </w:rPr>
        <w:t>bas</w:t>
      </w:r>
      <w:r w:rsidR="008043A5">
        <w:rPr>
          <w:sz w:val="24"/>
          <w:szCs w:val="24"/>
        </w:rPr>
        <w:t>is</w:t>
      </w:r>
      <w:r w:rsidR="00D95B7F">
        <w:rPr>
          <w:sz w:val="24"/>
          <w:szCs w:val="24"/>
        </w:rPr>
        <w:t xml:space="preserve"> </w:t>
      </w:r>
      <w:r w:rsidR="008043A5">
        <w:rPr>
          <w:sz w:val="24"/>
          <w:szCs w:val="24"/>
        </w:rPr>
        <w:t>of</w:t>
      </w:r>
      <w:r w:rsidRPr="0053064E">
        <w:rPr>
          <w:sz w:val="24"/>
          <w:szCs w:val="24"/>
        </w:rPr>
        <w:t xml:space="preserve"> total production (as a proxy for sales) pertaining to the particular group. At </w:t>
      </w:r>
      <w:r w:rsidR="00C6236F" w:rsidRPr="0053064E">
        <w:rPr>
          <w:sz w:val="24"/>
          <w:szCs w:val="24"/>
        </w:rPr>
        <w:t xml:space="preserve">the </w:t>
      </w:r>
      <w:r w:rsidRPr="0053064E">
        <w:rPr>
          <w:sz w:val="24"/>
          <w:szCs w:val="24"/>
        </w:rPr>
        <w:t>commodity level, the weights are apportioned within the commodity group</w:t>
      </w:r>
      <w:r w:rsidR="008043A5">
        <w:rPr>
          <w:sz w:val="24"/>
          <w:szCs w:val="24"/>
        </w:rPr>
        <w:t xml:space="preserve"> on the </w:t>
      </w:r>
      <w:r w:rsidR="00D95B7F">
        <w:rPr>
          <w:sz w:val="24"/>
          <w:szCs w:val="24"/>
        </w:rPr>
        <w:t>bas</w:t>
      </w:r>
      <w:r w:rsidR="008043A5">
        <w:rPr>
          <w:sz w:val="24"/>
          <w:szCs w:val="24"/>
        </w:rPr>
        <w:t>is of</w:t>
      </w:r>
      <w:r w:rsidRPr="0053064E">
        <w:rPr>
          <w:sz w:val="24"/>
          <w:szCs w:val="24"/>
        </w:rPr>
        <w:t xml:space="preserve">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3339146F" w:rsidR="008E1CCA" w:rsidRPr="0053064E" w:rsidRDefault="008E1CCA" w:rsidP="00E83502">
      <w:pPr>
        <w:widowControl/>
        <w:ind w:left="720"/>
        <w:jc w:val="center"/>
        <w:rPr>
          <w:b/>
          <w:bCs/>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2FD1B0A8" w:rsidR="008E1CCA" w:rsidRPr="0053064E" w:rsidRDefault="008E1CCA" w:rsidP="00E83502">
      <w:pPr>
        <w:widowControl/>
        <w:ind w:firstLine="720"/>
        <w:jc w:val="center"/>
        <w:rPr>
          <w:b/>
          <w:bCs/>
          <w:sz w:val="24"/>
          <w:szCs w:val="24"/>
        </w:rPr>
      </w:pPr>
      <w:r w:rsidRPr="0053064E">
        <w:rPr>
          <w:b/>
          <w:bCs/>
          <w:sz w:val="24"/>
          <w:szCs w:val="24"/>
        </w:rPr>
        <w:t>∑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238A8087" w14:textId="42FE5CC0"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20C7" w14:textId="77777777" w:rsidR="00791F7E" w:rsidRDefault="00791F7E">
      <w:r>
        <w:separator/>
      </w:r>
    </w:p>
  </w:endnote>
  <w:endnote w:type="continuationSeparator" w:id="0">
    <w:p w14:paraId="687AC419" w14:textId="77777777" w:rsidR="00791F7E" w:rsidRDefault="0079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9315" w14:textId="77777777" w:rsidR="00791F7E" w:rsidRDefault="00791F7E">
      <w:r>
        <w:separator/>
      </w:r>
    </w:p>
  </w:footnote>
  <w:footnote w:type="continuationSeparator" w:id="0">
    <w:p w14:paraId="2F204514" w14:textId="77777777" w:rsidR="00791F7E" w:rsidRDefault="0079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26" w14:textId="77777777" w:rsidR="00874218" w:rsidRDefault="00874218">
    <w:pPr>
      <w:pStyle w:val="Header"/>
      <w:jc w:val="center"/>
    </w:pPr>
  </w:p>
  <w:sdt>
    <w:sdtPr>
      <w:id w:val="-1247347653"/>
      <w:docPartObj>
        <w:docPartGallery w:val="Page Numbers (Top of Page)"/>
        <w:docPartUnique/>
      </w:docPartObj>
    </w:sdtPr>
    <w:sdtEndPr>
      <w:rPr>
        <w:noProof/>
      </w:rPr>
    </w:sdtEndPr>
    <w:sdtContent>
      <w:p w14:paraId="0801F46B" w14:textId="77777777" w:rsidR="00874218" w:rsidRDefault="00E30B16">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F06B71C" w14:textId="27AF37F2" w:rsidR="00E30B16" w:rsidRDefault="00791F7E">
        <w:pPr>
          <w:pStyle w:val="Header"/>
          <w:jc w:val="center"/>
        </w:pP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1E6" w14:textId="77777777" w:rsidR="00E83502" w:rsidRDefault="00E83502">
    <w:pPr>
      <w:pStyle w:val="Header"/>
      <w:jc w:val="center"/>
    </w:pPr>
  </w:p>
  <w:p w14:paraId="774B9684" w14:textId="634F9BF6"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4C0C"/>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37C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B7E8C"/>
    <w:rsid w:val="000C058F"/>
    <w:rsid w:val="000C19BA"/>
    <w:rsid w:val="000C2E3E"/>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4F2D"/>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1694"/>
    <w:rsid w:val="001D38E9"/>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161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020B"/>
    <w:rsid w:val="00251E0E"/>
    <w:rsid w:val="00253E85"/>
    <w:rsid w:val="00253F9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3A62"/>
    <w:rsid w:val="00274697"/>
    <w:rsid w:val="00274EE7"/>
    <w:rsid w:val="002751F1"/>
    <w:rsid w:val="002753D2"/>
    <w:rsid w:val="002771F8"/>
    <w:rsid w:val="002801D3"/>
    <w:rsid w:val="00282B67"/>
    <w:rsid w:val="00283749"/>
    <w:rsid w:val="002838DB"/>
    <w:rsid w:val="00283C48"/>
    <w:rsid w:val="00284862"/>
    <w:rsid w:val="002852A3"/>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352"/>
    <w:rsid w:val="002B4637"/>
    <w:rsid w:val="002B4B33"/>
    <w:rsid w:val="002B549E"/>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7FD"/>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1B03"/>
    <w:rsid w:val="003A3A03"/>
    <w:rsid w:val="003A41B5"/>
    <w:rsid w:val="003A698B"/>
    <w:rsid w:val="003A6B8A"/>
    <w:rsid w:val="003A6D24"/>
    <w:rsid w:val="003A771D"/>
    <w:rsid w:val="003A774B"/>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0E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609A"/>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53"/>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589F"/>
    <w:rsid w:val="005365DF"/>
    <w:rsid w:val="005368F8"/>
    <w:rsid w:val="00541B69"/>
    <w:rsid w:val="00541ED6"/>
    <w:rsid w:val="00542811"/>
    <w:rsid w:val="00543301"/>
    <w:rsid w:val="0054357C"/>
    <w:rsid w:val="005439DF"/>
    <w:rsid w:val="005448DF"/>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77C8C"/>
    <w:rsid w:val="005802B4"/>
    <w:rsid w:val="00581384"/>
    <w:rsid w:val="00582236"/>
    <w:rsid w:val="00583399"/>
    <w:rsid w:val="00583449"/>
    <w:rsid w:val="005837A7"/>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2B89"/>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2873"/>
    <w:rsid w:val="00603491"/>
    <w:rsid w:val="00603670"/>
    <w:rsid w:val="0060368F"/>
    <w:rsid w:val="006049CB"/>
    <w:rsid w:val="00605060"/>
    <w:rsid w:val="006050CE"/>
    <w:rsid w:val="0060558A"/>
    <w:rsid w:val="00605F32"/>
    <w:rsid w:val="00607D58"/>
    <w:rsid w:val="00610280"/>
    <w:rsid w:val="00610460"/>
    <w:rsid w:val="00610D31"/>
    <w:rsid w:val="006110A6"/>
    <w:rsid w:val="00611A35"/>
    <w:rsid w:val="00612BBC"/>
    <w:rsid w:val="006146F4"/>
    <w:rsid w:val="00615997"/>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05D9"/>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69BB"/>
    <w:rsid w:val="00667770"/>
    <w:rsid w:val="00667B4D"/>
    <w:rsid w:val="00670A44"/>
    <w:rsid w:val="00670D66"/>
    <w:rsid w:val="006729F3"/>
    <w:rsid w:val="00673C5A"/>
    <w:rsid w:val="00674544"/>
    <w:rsid w:val="00675BB7"/>
    <w:rsid w:val="00675CB2"/>
    <w:rsid w:val="00675FBB"/>
    <w:rsid w:val="00676414"/>
    <w:rsid w:val="006767FA"/>
    <w:rsid w:val="006804D7"/>
    <w:rsid w:val="0068111E"/>
    <w:rsid w:val="006811D8"/>
    <w:rsid w:val="006842D5"/>
    <w:rsid w:val="00684BB2"/>
    <w:rsid w:val="00684E25"/>
    <w:rsid w:val="00686C5B"/>
    <w:rsid w:val="006879F2"/>
    <w:rsid w:val="00687DCA"/>
    <w:rsid w:val="00690EE2"/>
    <w:rsid w:val="00692ABF"/>
    <w:rsid w:val="00692F80"/>
    <w:rsid w:val="00694196"/>
    <w:rsid w:val="00694FE7"/>
    <w:rsid w:val="00695F06"/>
    <w:rsid w:val="00696335"/>
    <w:rsid w:val="00697156"/>
    <w:rsid w:val="00697577"/>
    <w:rsid w:val="006A1CA0"/>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B7ED1"/>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005"/>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0952"/>
    <w:rsid w:val="00751A51"/>
    <w:rsid w:val="007531BB"/>
    <w:rsid w:val="007538AA"/>
    <w:rsid w:val="00753F86"/>
    <w:rsid w:val="007553CD"/>
    <w:rsid w:val="007554DC"/>
    <w:rsid w:val="007555EF"/>
    <w:rsid w:val="00756438"/>
    <w:rsid w:val="00757A95"/>
    <w:rsid w:val="00757BD4"/>
    <w:rsid w:val="00760066"/>
    <w:rsid w:val="0076072F"/>
    <w:rsid w:val="00761202"/>
    <w:rsid w:val="0076292A"/>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1F7E"/>
    <w:rsid w:val="0079510A"/>
    <w:rsid w:val="00795B92"/>
    <w:rsid w:val="0079630E"/>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1968"/>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3A5"/>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467CA"/>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880"/>
    <w:rsid w:val="00871FD7"/>
    <w:rsid w:val="008720E4"/>
    <w:rsid w:val="008725EA"/>
    <w:rsid w:val="008739EE"/>
    <w:rsid w:val="00874218"/>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67A"/>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572"/>
    <w:rsid w:val="008E5B5C"/>
    <w:rsid w:val="008E745C"/>
    <w:rsid w:val="008F0436"/>
    <w:rsid w:val="008F06DB"/>
    <w:rsid w:val="008F1EEA"/>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30F"/>
    <w:rsid w:val="00937A1C"/>
    <w:rsid w:val="00937F9A"/>
    <w:rsid w:val="00940258"/>
    <w:rsid w:val="00941A0A"/>
    <w:rsid w:val="00941E0A"/>
    <w:rsid w:val="0094282A"/>
    <w:rsid w:val="00943BBD"/>
    <w:rsid w:val="0094403B"/>
    <w:rsid w:val="009450D1"/>
    <w:rsid w:val="00945E62"/>
    <w:rsid w:val="009466BC"/>
    <w:rsid w:val="0094765F"/>
    <w:rsid w:val="00950640"/>
    <w:rsid w:val="00951C23"/>
    <w:rsid w:val="00951C44"/>
    <w:rsid w:val="009531D1"/>
    <w:rsid w:val="00953F19"/>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B5E64"/>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1B2"/>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26"/>
    <w:rsid w:val="00A6679D"/>
    <w:rsid w:val="00A66E65"/>
    <w:rsid w:val="00A67126"/>
    <w:rsid w:val="00A701BE"/>
    <w:rsid w:val="00A70572"/>
    <w:rsid w:val="00A7093A"/>
    <w:rsid w:val="00A71122"/>
    <w:rsid w:val="00A71D53"/>
    <w:rsid w:val="00A720BD"/>
    <w:rsid w:val="00A731F5"/>
    <w:rsid w:val="00A758E7"/>
    <w:rsid w:val="00A76D6C"/>
    <w:rsid w:val="00A8010A"/>
    <w:rsid w:val="00A80877"/>
    <w:rsid w:val="00A83A72"/>
    <w:rsid w:val="00A83D24"/>
    <w:rsid w:val="00A845D2"/>
    <w:rsid w:val="00A845FE"/>
    <w:rsid w:val="00A849F1"/>
    <w:rsid w:val="00A86ED2"/>
    <w:rsid w:val="00A86FCF"/>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33FB"/>
    <w:rsid w:val="00AD47AF"/>
    <w:rsid w:val="00AD5A77"/>
    <w:rsid w:val="00AD5F1F"/>
    <w:rsid w:val="00AD7A99"/>
    <w:rsid w:val="00AE0122"/>
    <w:rsid w:val="00AE0DD2"/>
    <w:rsid w:val="00AE0F02"/>
    <w:rsid w:val="00AE2CFF"/>
    <w:rsid w:val="00AE32B9"/>
    <w:rsid w:val="00AE3E13"/>
    <w:rsid w:val="00AE444A"/>
    <w:rsid w:val="00AE4483"/>
    <w:rsid w:val="00AE532C"/>
    <w:rsid w:val="00AE6E7E"/>
    <w:rsid w:val="00AE7DAC"/>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54CD"/>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5386"/>
    <w:rsid w:val="00B76412"/>
    <w:rsid w:val="00B766BA"/>
    <w:rsid w:val="00B803F0"/>
    <w:rsid w:val="00B81B99"/>
    <w:rsid w:val="00B82156"/>
    <w:rsid w:val="00B8231E"/>
    <w:rsid w:val="00B83AC8"/>
    <w:rsid w:val="00B8420F"/>
    <w:rsid w:val="00B84582"/>
    <w:rsid w:val="00B86229"/>
    <w:rsid w:val="00B906D4"/>
    <w:rsid w:val="00B90CB7"/>
    <w:rsid w:val="00B91CC2"/>
    <w:rsid w:val="00B92C18"/>
    <w:rsid w:val="00B93D56"/>
    <w:rsid w:val="00B93DE9"/>
    <w:rsid w:val="00B94F59"/>
    <w:rsid w:val="00B969D4"/>
    <w:rsid w:val="00B96A33"/>
    <w:rsid w:val="00B96B27"/>
    <w:rsid w:val="00B96D68"/>
    <w:rsid w:val="00B9782F"/>
    <w:rsid w:val="00BA0720"/>
    <w:rsid w:val="00BA088A"/>
    <w:rsid w:val="00BA0EB7"/>
    <w:rsid w:val="00BA166A"/>
    <w:rsid w:val="00BA1B91"/>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0F20"/>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65DF"/>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A18"/>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106F"/>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96B0A"/>
    <w:rsid w:val="00CA1FF2"/>
    <w:rsid w:val="00CA247B"/>
    <w:rsid w:val="00CA2555"/>
    <w:rsid w:val="00CA2F68"/>
    <w:rsid w:val="00CA3EEC"/>
    <w:rsid w:val="00CA3EF6"/>
    <w:rsid w:val="00CA407D"/>
    <w:rsid w:val="00CA4166"/>
    <w:rsid w:val="00CB16FB"/>
    <w:rsid w:val="00CB171B"/>
    <w:rsid w:val="00CB1D00"/>
    <w:rsid w:val="00CB1F29"/>
    <w:rsid w:val="00CB2CB8"/>
    <w:rsid w:val="00CB2E24"/>
    <w:rsid w:val="00CB2F8D"/>
    <w:rsid w:val="00CB3541"/>
    <w:rsid w:val="00CB4183"/>
    <w:rsid w:val="00CB4748"/>
    <w:rsid w:val="00CB4FAC"/>
    <w:rsid w:val="00CB55C6"/>
    <w:rsid w:val="00CB62C1"/>
    <w:rsid w:val="00CB6828"/>
    <w:rsid w:val="00CB6AA5"/>
    <w:rsid w:val="00CC0CF4"/>
    <w:rsid w:val="00CC496A"/>
    <w:rsid w:val="00CC507C"/>
    <w:rsid w:val="00CC5999"/>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06F73"/>
    <w:rsid w:val="00D11E4E"/>
    <w:rsid w:val="00D150B3"/>
    <w:rsid w:val="00D15961"/>
    <w:rsid w:val="00D16BAF"/>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382"/>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5B7F"/>
    <w:rsid w:val="00D96B7C"/>
    <w:rsid w:val="00DA0234"/>
    <w:rsid w:val="00DA0F49"/>
    <w:rsid w:val="00DA1B1E"/>
    <w:rsid w:val="00DA215C"/>
    <w:rsid w:val="00DA2641"/>
    <w:rsid w:val="00DA2895"/>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1E4"/>
    <w:rsid w:val="00DE0FAF"/>
    <w:rsid w:val="00DE4345"/>
    <w:rsid w:val="00DE49B2"/>
    <w:rsid w:val="00DE51EF"/>
    <w:rsid w:val="00DE57AA"/>
    <w:rsid w:val="00DE5DF3"/>
    <w:rsid w:val="00DE7678"/>
    <w:rsid w:val="00DE7A86"/>
    <w:rsid w:val="00DF0E9A"/>
    <w:rsid w:val="00DF156B"/>
    <w:rsid w:val="00DF16EB"/>
    <w:rsid w:val="00DF1F75"/>
    <w:rsid w:val="00DF345B"/>
    <w:rsid w:val="00DF3E89"/>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0DFB"/>
    <w:rsid w:val="00E41216"/>
    <w:rsid w:val="00E41663"/>
    <w:rsid w:val="00E41DBF"/>
    <w:rsid w:val="00E43F43"/>
    <w:rsid w:val="00E45435"/>
    <w:rsid w:val="00E46D07"/>
    <w:rsid w:val="00E5193C"/>
    <w:rsid w:val="00E545AC"/>
    <w:rsid w:val="00E5613C"/>
    <w:rsid w:val="00E6067C"/>
    <w:rsid w:val="00E629A5"/>
    <w:rsid w:val="00E62FE2"/>
    <w:rsid w:val="00E63069"/>
    <w:rsid w:val="00E63721"/>
    <w:rsid w:val="00E671CF"/>
    <w:rsid w:val="00E67E83"/>
    <w:rsid w:val="00E723E9"/>
    <w:rsid w:val="00E74921"/>
    <w:rsid w:val="00E816B1"/>
    <w:rsid w:val="00E818BD"/>
    <w:rsid w:val="00E83502"/>
    <w:rsid w:val="00E8500F"/>
    <w:rsid w:val="00E851BF"/>
    <w:rsid w:val="00E8581E"/>
    <w:rsid w:val="00E87126"/>
    <w:rsid w:val="00E90BF2"/>
    <w:rsid w:val="00E9165D"/>
    <w:rsid w:val="00E91BFB"/>
    <w:rsid w:val="00E92125"/>
    <w:rsid w:val="00E93A03"/>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093B"/>
    <w:rsid w:val="00EB370F"/>
    <w:rsid w:val="00EB3AA5"/>
    <w:rsid w:val="00EB4682"/>
    <w:rsid w:val="00EB5954"/>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5F95"/>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152"/>
    <w:rsid w:val="00F1349A"/>
    <w:rsid w:val="00F139B5"/>
    <w:rsid w:val="00F13BF1"/>
    <w:rsid w:val="00F14B98"/>
    <w:rsid w:val="00F165EB"/>
    <w:rsid w:val="00F16990"/>
    <w:rsid w:val="00F21051"/>
    <w:rsid w:val="00F21F48"/>
    <w:rsid w:val="00F225FC"/>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3E29"/>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280"/>
    <w:rsid w:val="00FD462D"/>
    <w:rsid w:val="00FD4BE4"/>
    <w:rsid w:val="00FD7989"/>
    <w:rsid w:val="00FD7F2B"/>
    <w:rsid w:val="00FE0ED1"/>
    <w:rsid w:val="00FE2570"/>
    <w:rsid w:val="00FE42D1"/>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zlallmahomed@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lallmahomed@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D:\PRICES\AGRICULTURE\PPIA%202023\4th%20Qrt%2023\Chart_ppi_a_qr4_23_Base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Sheet1!$AZ$34:$BK$34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Sheet1!$AZ$35:$BK$35</c:f>
              <c:numCache>
                <c:formatCode>General</c:formatCode>
                <c:ptCount val="12"/>
                <c:pt idx="0">
                  <c:v>169.9</c:v>
                </c:pt>
                <c:pt idx="1">
                  <c:v>171.9</c:v>
                </c:pt>
                <c:pt idx="2">
                  <c:v>178.5</c:v>
                </c:pt>
                <c:pt idx="3">
                  <c:v>176.1</c:v>
                </c:pt>
                <c:pt idx="4">
                  <c:v>173.2</c:v>
                </c:pt>
                <c:pt idx="5">
                  <c:v>174.6</c:v>
                </c:pt>
                <c:pt idx="6">
                  <c:v>177.9</c:v>
                </c:pt>
                <c:pt idx="7">
                  <c:v>180.5</c:v>
                </c:pt>
                <c:pt idx="8" formatCode="0.0">
                  <c:v>172</c:v>
                </c:pt>
                <c:pt idx="9">
                  <c:v>166.7</c:v>
                </c:pt>
                <c:pt idx="10">
                  <c:v>174.1</c:v>
                </c:pt>
                <c:pt idx="11">
                  <c:v>176.1</c:v>
                </c:pt>
              </c:numCache>
            </c:numRef>
          </c:val>
          <c:smooth val="0"/>
          <c:extLst>
            <c:ext xmlns:c16="http://schemas.microsoft.com/office/drawing/2014/chart" uri="{C3380CC4-5D6E-409C-BE32-E72D297353CC}">
              <c16:uniqueId val="{00000000-0F9E-4C53-A42A-3BF0CAFBCA34}"/>
            </c:ext>
          </c:extLst>
        </c:ser>
        <c:dLbls>
          <c:showLegendKey val="0"/>
          <c:showVal val="0"/>
          <c:showCatName val="0"/>
          <c:showSerName val="0"/>
          <c:showPercent val="0"/>
          <c:showBubbleSize val="0"/>
        </c:dLbls>
        <c:marker val="1"/>
        <c:smooth val="0"/>
        <c:axId val="1187504256"/>
        <c:axId val="1"/>
      </c:lineChart>
      <c:catAx>
        <c:axId val="1187504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in val="16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1187504256"/>
        <c:crosses val="autoZero"/>
        <c:crossBetween val="midCat"/>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05796193471647"/>
          <c:y val="2.1834821443664235E-2"/>
          <c:w val="0.8152866242038217"/>
          <c:h val="0.90642034242878089"/>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AD7A-4B67-93D0-4AA9EAFE471D}"/>
              </c:ext>
            </c:extLst>
          </c:dPt>
          <c:cat>
            <c:strRef>
              <c:f>Sheet1!$AA$4:$AH$4</c:f>
              <c:strCache>
                <c:ptCount val="8"/>
                <c:pt idx="0">
                  <c:v>Qr 1</c:v>
                </c:pt>
                <c:pt idx="1">
                  <c:v>Qr 2</c:v>
                </c:pt>
                <c:pt idx="2">
                  <c:v>Qr 3</c:v>
                </c:pt>
                <c:pt idx="3">
                  <c:v>Qr 4</c:v>
                </c:pt>
                <c:pt idx="4">
                  <c:v>Qr 1</c:v>
                </c:pt>
                <c:pt idx="5">
                  <c:v>Qr 2</c:v>
                </c:pt>
                <c:pt idx="6">
                  <c:v>Qr 3</c:v>
                </c:pt>
                <c:pt idx="7">
                  <c:v>Qr 4</c:v>
                </c:pt>
              </c:strCache>
            </c:strRef>
          </c:cat>
          <c:val>
            <c:numRef>
              <c:f>Sheet1!$AA$5:$AH$5</c:f>
              <c:numCache>
                <c:formatCode>General</c:formatCode>
                <c:ptCount val="8"/>
                <c:pt idx="0">
                  <c:v>142</c:v>
                </c:pt>
                <c:pt idx="1">
                  <c:v>147.6</c:v>
                </c:pt>
                <c:pt idx="2">
                  <c:v>167.2</c:v>
                </c:pt>
                <c:pt idx="3">
                  <c:v>169.6</c:v>
                </c:pt>
                <c:pt idx="4">
                  <c:v>173.4</c:v>
                </c:pt>
                <c:pt idx="5">
                  <c:v>174.6</c:v>
                </c:pt>
                <c:pt idx="6">
                  <c:v>176.7</c:v>
                </c:pt>
                <c:pt idx="7">
                  <c:v>172.5</c:v>
                </c:pt>
              </c:numCache>
            </c:numRef>
          </c:val>
          <c:smooth val="0"/>
          <c:extLst>
            <c:ext xmlns:c16="http://schemas.microsoft.com/office/drawing/2014/chart" uri="{C3380CC4-5D6E-409C-BE32-E72D297353CC}">
              <c16:uniqueId val="{00000002-AD7A-4B67-93D0-4AA9EAFE471D}"/>
            </c:ext>
          </c:extLst>
        </c:ser>
        <c:dLbls>
          <c:showLegendKey val="0"/>
          <c:showVal val="0"/>
          <c:showCatName val="0"/>
          <c:showSerName val="0"/>
          <c:showPercent val="0"/>
          <c:showBubbleSize val="0"/>
        </c:dLbls>
        <c:marker val="1"/>
        <c:smooth val="0"/>
        <c:axId val="686376512"/>
        <c:axId val="1"/>
      </c:lineChart>
      <c:catAx>
        <c:axId val="6863765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ax val="180"/>
          <c:min val="14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686376512"/>
        <c:crosses val="autoZero"/>
        <c:crossBetween val="midCat"/>
        <c:majorUnit val="10"/>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4.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2249</Words>
  <Characters>11614</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Bibi Zaheda Lallmahomed</cp:lastModifiedBy>
  <cp:revision>8</cp:revision>
  <cp:lastPrinted>2024-03-01T07:33:00Z</cp:lastPrinted>
  <dcterms:created xsi:type="dcterms:W3CDTF">2024-03-01T07:31:00Z</dcterms:created>
  <dcterms:modified xsi:type="dcterms:W3CDTF">2024-03-04T05:32:00Z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e5e3d8a64c3014f24dfc90d945bdca5d5ba726f2f53be3b51f3deb04100fdeec</vt:lpwstr>
  </property>
</Properties>
</file>