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5E9F" w14:textId="77777777"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14:paraId="0C00E18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18D934A4" w14:textId="2858736A" w:rsidR="005B04CC" w:rsidRPr="00F259A9" w:rsidRDefault="00D80A7F"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F</w:t>
      </w:r>
      <w:r w:rsidR="00965F03">
        <w:rPr>
          <w:rFonts w:ascii="Times New Roman" w:eastAsia="Times New Roman" w:hAnsi="Times New Roman"/>
          <w:b/>
          <w:sz w:val="24"/>
          <w:szCs w:val="24"/>
          <w:lang w:val="en-US"/>
        </w:rPr>
        <w:t>irst</w:t>
      </w:r>
      <w:r w:rsidR="006379E4">
        <w:rPr>
          <w:rFonts w:ascii="Times New Roman" w:eastAsia="Times New Roman" w:hAnsi="Times New Roman"/>
          <w:b/>
          <w:sz w:val="24"/>
          <w:szCs w:val="24"/>
          <w:lang w:val="en-US"/>
        </w:rPr>
        <w:t xml:space="preserve"> Quarter 202</w:t>
      </w:r>
      <w:r w:rsidR="00965F03">
        <w:rPr>
          <w:rFonts w:ascii="Times New Roman" w:eastAsia="Times New Roman" w:hAnsi="Times New Roman"/>
          <w:b/>
          <w:sz w:val="24"/>
          <w:szCs w:val="24"/>
          <w:lang w:val="en-US"/>
        </w:rPr>
        <w:t>2</w:t>
      </w:r>
    </w:p>
    <w:p w14:paraId="5FC53252" w14:textId="77777777" w:rsidR="005B04CC" w:rsidRPr="00F259A9" w:rsidRDefault="005B04CC" w:rsidP="00285215">
      <w:pPr>
        <w:spacing w:after="0" w:line="120" w:lineRule="auto"/>
        <w:jc w:val="center"/>
        <w:rPr>
          <w:rFonts w:ascii="Times New Roman" w:eastAsia="Times New Roman" w:hAnsi="Times New Roman"/>
          <w:b/>
          <w:sz w:val="24"/>
          <w:szCs w:val="24"/>
          <w:lang w:val="en-US"/>
        </w:rPr>
      </w:pPr>
    </w:p>
    <w:p w14:paraId="2B285D37"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14:paraId="468CD043" w14:textId="77777777" w:rsidR="005B04CC" w:rsidRPr="00F259A9" w:rsidRDefault="005B04CC" w:rsidP="005B04CC">
      <w:pPr>
        <w:spacing w:after="0" w:line="140" w:lineRule="exact"/>
        <w:jc w:val="both"/>
        <w:rPr>
          <w:rFonts w:ascii="Times New Roman" w:eastAsia="Times New Roman" w:hAnsi="Times New Roman"/>
          <w:sz w:val="24"/>
          <w:szCs w:val="24"/>
          <w:lang w:eastAsia="x-none"/>
        </w:rPr>
      </w:pPr>
    </w:p>
    <w:p w14:paraId="231E668B" w14:textId="7152EF08"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D80A7F">
        <w:rPr>
          <w:rFonts w:ascii="Times New Roman" w:eastAsia="Times New Roman" w:hAnsi="Times New Roman"/>
          <w:sz w:val="24"/>
          <w:szCs w:val="24"/>
          <w:lang w:val="en-US"/>
        </w:rPr>
        <w:t xml:space="preserve"> quarter of 2018</w:t>
      </w:r>
      <w:r w:rsidR="00FE07B1">
        <w:rPr>
          <w:rFonts w:ascii="Times New Roman" w:eastAsia="Times New Roman" w:hAnsi="Times New Roman"/>
          <w:sz w:val="24"/>
          <w:szCs w:val="24"/>
          <w:lang w:val="en-US"/>
        </w:rPr>
        <w:t xml:space="preserve"> to the </w:t>
      </w:r>
      <w:r w:rsidR="00D80A7F">
        <w:rPr>
          <w:rFonts w:ascii="Times New Roman" w:eastAsia="Times New Roman" w:hAnsi="Times New Roman"/>
          <w:sz w:val="24"/>
          <w:szCs w:val="24"/>
          <w:lang w:val="en-US"/>
        </w:rPr>
        <w:t>f</w:t>
      </w:r>
      <w:r w:rsidR="00965F03">
        <w:rPr>
          <w:rFonts w:ascii="Times New Roman" w:eastAsia="Times New Roman" w:hAnsi="Times New Roman"/>
          <w:sz w:val="24"/>
          <w:szCs w:val="24"/>
          <w:lang w:val="en-US"/>
        </w:rPr>
        <w:t>irst</w:t>
      </w:r>
      <w:r w:rsidR="006379E4">
        <w:rPr>
          <w:rFonts w:ascii="Times New Roman" w:eastAsia="Times New Roman" w:hAnsi="Times New Roman"/>
          <w:sz w:val="24"/>
          <w:szCs w:val="24"/>
          <w:lang w:val="en-US"/>
        </w:rPr>
        <w:t xml:space="preserve"> quarter of 202</w:t>
      </w:r>
      <w:r w:rsidR="00965F03">
        <w:rPr>
          <w:rFonts w:ascii="Times New Roman" w:eastAsia="Times New Roman" w:hAnsi="Times New Roman"/>
          <w:sz w:val="24"/>
          <w:szCs w:val="24"/>
          <w:lang w:val="en-US"/>
        </w:rPr>
        <w:t>2</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14:paraId="6050B1EB" w14:textId="77777777" w:rsidR="002C0E31" w:rsidRPr="00F259A9" w:rsidRDefault="002C0E31" w:rsidP="00285215">
      <w:pPr>
        <w:spacing w:after="0" w:line="120" w:lineRule="auto"/>
        <w:jc w:val="center"/>
        <w:rPr>
          <w:rFonts w:ascii="Times New Roman" w:eastAsia="Times New Roman" w:hAnsi="Times New Roman"/>
          <w:sz w:val="24"/>
          <w:szCs w:val="24"/>
        </w:rPr>
      </w:pPr>
    </w:p>
    <w:p w14:paraId="12C672E5" w14:textId="77777777"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xml:space="preserve">, together with some </w:t>
      </w:r>
      <w:proofErr w:type="gramStart"/>
      <w:r w:rsidRPr="00F259A9">
        <w:rPr>
          <w:rFonts w:ascii="Times New Roman" w:eastAsia="Times New Roman" w:hAnsi="Times New Roman"/>
          <w:sz w:val="24"/>
          <w:szCs w:val="24"/>
          <w:lang w:val="en-US"/>
        </w:rPr>
        <w:t>ana</w:t>
      </w:r>
      <w:r w:rsidR="00230DC7">
        <w:rPr>
          <w:rFonts w:ascii="Times New Roman" w:eastAsia="Times New Roman" w:hAnsi="Times New Roman"/>
          <w:sz w:val="24"/>
          <w:szCs w:val="24"/>
          <w:lang w:val="en-US"/>
        </w:rPr>
        <w:t>lysis</w:t>
      </w:r>
      <w:proofErr w:type="gramEnd"/>
      <w:r w:rsidR="00230DC7">
        <w:rPr>
          <w:rFonts w:ascii="Times New Roman" w:eastAsia="Times New Roman" w:hAnsi="Times New Roman"/>
          <w:sz w:val="24"/>
          <w:szCs w:val="24"/>
          <w:lang w:val="en-US"/>
        </w:rPr>
        <w:t xml:space="preserve"> are presented in section 7</w:t>
      </w:r>
      <w:r w:rsidRPr="00F259A9">
        <w:rPr>
          <w:rFonts w:ascii="Times New Roman" w:eastAsia="Times New Roman" w:hAnsi="Times New Roman"/>
          <w:sz w:val="24"/>
          <w:szCs w:val="24"/>
          <w:lang w:val="en-US"/>
        </w:rPr>
        <w:t xml:space="preserve"> of this publication.</w:t>
      </w:r>
    </w:p>
    <w:p w14:paraId="62326B98" w14:textId="77777777" w:rsidR="005B04CC" w:rsidRPr="00F259A9" w:rsidRDefault="005B04CC" w:rsidP="00285215">
      <w:pPr>
        <w:spacing w:after="0" w:line="120" w:lineRule="auto"/>
        <w:jc w:val="center"/>
        <w:rPr>
          <w:rFonts w:ascii="Times New Roman" w:eastAsia="Times New Roman" w:hAnsi="Times New Roman"/>
          <w:sz w:val="24"/>
          <w:szCs w:val="24"/>
          <w:lang w:val="en-US"/>
        </w:rPr>
      </w:pPr>
    </w:p>
    <w:p w14:paraId="43568D18" w14:textId="77777777" w:rsidR="005B04CC"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364662">
        <w:rPr>
          <w:rFonts w:ascii="Times New Roman" w:eastAsia="Times New Roman" w:hAnsi="Times New Roman"/>
          <w:sz w:val="24"/>
          <w:szCs w:val="24"/>
          <w:lang w:val="en-US"/>
        </w:rPr>
        <w:t>terminology are given on pages 9 and 10</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14:paraId="6A6FBA9E" w14:textId="77777777" w:rsidR="00983D8B" w:rsidRDefault="00983D8B" w:rsidP="005E32AC">
      <w:pPr>
        <w:spacing w:after="0" w:line="240" w:lineRule="auto"/>
        <w:ind w:firstLine="720"/>
        <w:jc w:val="both"/>
        <w:rPr>
          <w:rFonts w:ascii="Times New Roman" w:eastAsia="Times New Roman" w:hAnsi="Times New Roman"/>
          <w:sz w:val="24"/>
          <w:szCs w:val="24"/>
          <w:lang w:val="en-US"/>
        </w:rPr>
      </w:pPr>
    </w:p>
    <w:p w14:paraId="5B5724A0" w14:textId="6CF766E1" w:rsidR="00983D8B" w:rsidRDefault="00983D8B" w:rsidP="00983D8B">
      <w:pPr>
        <w:spacing w:after="0" w:line="240" w:lineRule="auto"/>
        <w:jc w:val="both"/>
        <w:rPr>
          <w:rFonts w:ascii="Times New Roman" w:eastAsia="Times New Roman" w:hAnsi="Times New Roman"/>
          <w:b/>
          <w:sz w:val="24"/>
          <w:szCs w:val="24"/>
          <w:lang w:val="en-US"/>
        </w:rPr>
      </w:pPr>
      <w:r w:rsidRPr="00983D8B">
        <w:rPr>
          <w:rFonts w:ascii="Times New Roman" w:eastAsia="Times New Roman" w:hAnsi="Times New Roman"/>
          <w:b/>
          <w:sz w:val="24"/>
          <w:szCs w:val="24"/>
          <w:lang w:val="en-US"/>
        </w:rPr>
        <w:t>2.</w:t>
      </w:r>
      <w:r w:rsidRPr="00983D8B">
        <w:rPr>
          <w:rFonts w:ascii="Times New Roman" w:eastAsia="Times New Roman" w:hAnsi="Times New Roman"/>
          <w:b/>
          <w:sz w:val="24"/>
          <w:szCs w:val="24"/>
          <w:lang w:val="en-US"/>
        </w:rPr>
        <w:tab/>
        <w:t>Revision</w:t>
      </w:r>
      <w:r w:rsidR="00965F03">
        <w:rPr>
          <w:rFonts w:ascii="Times New Roman" w:eastAsia="Times New Roman" w:hAnsi="Times New Roman"/>
          <w:b/>
          <w:sz w:val="24"/>
          <w:szCs w:val="24"/>
          <w:lang w:val="en-US"/>
        </w:rPr>
        <w:t>s in this issue</w:t>
      </w:r>
    </w:p>
    <w:p w14:paraId="6A32B933" w14:textId="77777777" w:rsidR="00965F03" w:rsidRDefault="00965F03" w:rsidP="00983D8B">
      <w:pPr>
        <w:spacing w:after="0" w:line="240" w:lineRule="auto"/>
        <w:jc w:val="both"/>
        <w:rPr>
          <w:rFonts w:ascii="Times New Roman" w:eastAsia="Times New Roman" w:hAnsi="Times New Roman"/>
          <w:b/>
          <w:sz w:val="24"/>
          <w:szCs w:val="24"/>
          <w:lang w:val="en-US"/>
        </w:rPr>
      </w:pPr>
    </w:p>
    <w:p w14:paraId="7D255D85" w14:textId="37AAF832" w:rsidR="00965F03" w:rsidRPr="00965F03" w:rsidRDefault="00965F03" w:rsidP="00965F03">
      <w:pPr>
        <w:spacing w:after="0" w:line="240" w:lineRule="auto"/>
        <w:ind w:firstLine="720"/>
        <w:jc w:val="both"/>
        <w:rPr>
          <w:rFonts w:ascii="Times New Roman" w:eastAsia="Times New Roman" w:hAnsi="Times New Roman"/>
          <w:sz w:val="24"/>
          <w:szCs w:val="24"/>
          <w:lang w:val="en-US"/>
        </w:rPr>
      </w:pPr>
      <w:r w:rsidRPr="00965F03">
        <w:rPr>
          <w:rFonts w:ascii="Times New Roman" w:eastAsia="Times New Roman" w:hAnsi="Times New Roman"/>
          <w:sz w:val="24"/>
          <w:szCs w:val="24"/>
          <w:lang w:val="en-US"/>
        </w:rPr>
        <w:t>The quarterly estimates of value added presented in this issue have been updated based on the results of the 201</w:t>
      </w:r>
      <w:r>
        <w:rPr>
          <w:rFonts w:ascii="Times New Roman" w:eastAsia="Times New Roman" w:hAnsi="Times New Roman"/>
          <w:sz w:val="24"/>
          <w:szCs w:val="24"/>
          <w:lang w:val="en-US"/>
        </w:rPr>
        <w:t>8</w:t>
      </w:r>
      <w:r w:rsidRPr="00965F03">
        <w:rPr>
          <w:rFonts w:ascii="Times New Roman" w:eastAsia="Times New Roman" w:hAnsi="Times New Roman"/>
          <w:sz w:val="24"/>
          <w:szCs w:val="24"/>
          <w:lang w:val="en-US"/>
        </w:rPr>
        <w:t xml:space="preserve"> Census of Economic Activities (CEA), and are therefore not strictly comparable with series published earlier, which were based on the 20</w:t>
      </w:r>
      <w:r>
        <w:rPr>
          <w:rFonts w:ascii="Times New Roman" w:eastAsia="Times New Roman" w:hAnsi="Times New Roman"/>
          <w:sz w:val="24"/>
          <w:szCs w:val="24"/>
          <w:lang w:val="en-US"/>
        </w:rPr>
        <w:t>13</w:t>
      </w:r>
      <w:r w:rsidRPr="00965F03">
        <w:rPr>
          <w:rFonts w:ascii="Times New Roman" w:eastAsia="Times New Roman" w:hAnsi="Times New Roman"/>
          <w:sz w:val="24"/>
          <w:szCs w:val="24"/>
          <w:lang w:val="en-US"/>
        </w:rPr>
        <w:t xml:space="preserve"> CEA. Furthermore, the estimates have been based on concepts, methodology and new data sources as per recommendations of the System of National Accounts (SNA 2008). The revised series for 20</w:t>
      </w:r>
      <w:r>
        <w:rPr>
          <w:rFonts w:ascii="Times New Roman" w:eastAsia="Times New Roman" w:hAnsi="Times New Roman"/>
          <w:sz w:val="24"/>
          <w:szCs w:val="24"/>
          <w:lang w:val="en-US"/>
        </w:rPr>
        <w:t>1</w:t>
      </w:r>
      <w:r w:rsidR="00470663">
        <w:rPr>
          <w:rFonts w:ascii="Times New Roman" w:eastAsia="Times New Roman" w:hAnsi="Times New Roman"/>
          <w:sz w:val="24"/>
          <w:szCs w:val="24"/>
          <w:lang w:val="en-US"/>
        </w:rPr>
        <w:t>4</w:t>
      </w:r>
      <w:r w:rsidRPr="00965F03">
        <w:rPr>
          <w:rFonts w:ascii="Times New Roman" w:eastAsia="Times New Roman" w:hAnsi="Times New Roman"/>
          <w:sz w:val="24"/>
          <w:szCs w:val="24"/>
          <w:lang w:val="en-US"/>
        </w:rPr>
        <w:t xml:space="preserve"> to 201</w:t>
      </w:r>
      <w:r>
        <w:rPr>
          <w:rFonts w:ascii="Times New Roman" w:eastAsia="Times New Roman" w:hAnsi="Times New Roman"/>
          <w:sz w:val="24"/>
          <w:szCs w:val="24"/>
          <w:lang w:val="en-US"/>
        </w:rPr>
        <w:t>7</w:t>
      </w:r>
      <w:r w:rsidRPr="00965F03">
        <w:rPr>
          <w:rFonts w:ascii="Times New Roman" w:eastAsia="Times New Roman" w:hAnsi="Times New Roman"/>
          <w:sz w:val="24"/>
          <w:szCs w:val="24"/>
          <w:lang w:val="en-US"/>
        </w:rPr>
        <w:t xml:space="preserve"> will be posted on the office website by mid July 20</w:t>
      </w:r>
      <w:r>
        <w:rPr>
          <w:rFonts w:ascii="Times New Roman" w:eastAsia="Times New Roman" w:hAnsi="Times New Roman"/>
          <w:sz w:val="24"/>
          <w:szCs w:val="24"/>
          <w:lang w:val="en-US"/>
        </w:rPr>
        <w:t>22</w:t>
      </w:r>
      <w:r w:rsidRPr="00965F03">
        <w:rPr>
          <w:rFonts w:ascii="Times New Roman" w:eastAsia="Times New Roman" w:hAnsi="Times New Roman"/>
          <w:sz w:val="24"/>
          <w:szCs w:val="24"/>
          <w:lang w:val="en-US"/>
        </w:rPr>
        <w:t>.</w:t>
      </w:r>
    </w:p>
    <w:p w14:paraId="3924F72D" w14:textId="77777777" w:rsidR="00230DC7" w:rsidRPr="00230DC7" w:rsidRDefault="00230DC7" w:rsidP="00230DC7">
      <w:pPr>
        <w:spacing w:after="0" w:line="120" w:lineRule="auto"/>
        <w:jc w:val="center"/>
        <w:rPr>
          <w:rFonts w:ascii="Times New Roman" w:eastAsia="Times New Roman" w:hAnsi="Times New Roman"/>
          <w:b/>
          <w:i/>
          <w:sz w:val="24"/>
          <w:szCs w:val="24"/>
          <w:lang w:val="en-US"/>
        </w:rPr>
      </w:pPr>
    </w:p>
    <w:p w14:paraId="492F009D" w14:textId="6A3D283B" w:rsidR="005B04CC" w:rsidRDefault="00983D8B"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 </w:t>
      </w:r>
    </w:p>
    <w:p w14:paraId="2B375496" w14:textId="77777777" w:rsidR="00FF36AB" w:rsidRDefault="00230DC7" w:rsidP="00FF36A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FF36AB" w:rsidRPr="002945EE">
        <w:rPr>
          <w:rFonts w:ascii="Times New Roman" w:eastAsia="Times New Roman" w:hAnsi="Times New Roman"/>
          <w:b/>
          <w:sz w:val="24"/>
          <w:szCs w:val="24"/>
          <w:lang w:val="en-US"/>
        </w:rPr>
        <w:t xml:space="preserve">. </w:t>
      </w:r>
      <w:r w:rsidR="00FF36AB">
        <w:rPr>
          <w:rFonts w:ascii="Times New Roman" w:eastAsia="Times New Roman" w:hAnsi="Times New Roman"/>
          <w:b/>
          <w:sz w:val="24"/>
          <w:szCs w:val="24"/>
          <w:lang w:val="en-US"/>
        </w:rPr>
        <w:t xml:space="preserve">        </w:t>
      </w:r>
      <w:r w:rsidR="00FF36AB" w:rsidRPr="002945EE">
        <w:rPr>
          <w:rFonts w:ascii="Times New Roman" w:eastAsia="Times New Roman" w:hAnsi="Times New Roman"/>
          <w:b/>
          <w:sz w:val="24"/>
          <w:szCs w:val="24"/>
          <w:lang w:val="en-US"/>
        </w:rPr>
        <w:t>Highlights</w:t>
      </w:r>
    </w:p>
    <w:p w14:paraId="04B4D843" w14:textId="77777777" w:rsidR="00FF36AB" w:rsidRPr="00090D40" w:rsidRDefault="00FF36AB" w:rsidP="00285215">
      <w:pPr>
        <w:spacing w:after="0" w:line="120" w:lineRule="auto"/>
        <w:jc w:val="center"/>
        <w:rPr>
          <w:rFonts w:ascii="Times New Roman" w:eastAsia="Times New Roman" w:hAnsi="Times New Roman"/>
          <w:b/>
          <w:i/>
          <w:sz w:val="24"/>
          <w:szCs w:val="24"/>
          <w:lang w:val="en-US"/>
        </w:rPr>
      </w:pPr>
    </w:p>
    <w:p w14:paraId="28D926AF" w14:textId="2DE60A01"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E76F8D">
        <w:rPr>
          <w:rFonts w:ascii="Times New Roman" w:eastAsia="Times New Roman" w:hAnsi="Times New Roman"/>
          <w:sz w:val="24"/>
          <w:szCs w:val="24"/>
        </w:rPr>
        <w:t>f</w:t>
      </w:r>
      <w:r w:rsidR="00965F03">
        <w:rPr>
          <w:rFonts w:ascii="Times New Roman" w:eastAsia="Times New Roman" w:hAnsi="Times New Roman"/>
          <w:sz w:val="24"/>
          <w:szCs w:val="24"/>
        </w:rPr>
        <w:t>irst</w:t>
      </w:r>
      <w:r w:rsidR="006379E4">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E76F8D">
        <w:rPr>
          <w:rFonts w:ascii="Times New Roman" w:eastAsia="Times New Roman" w:hAnsi="Times New Roman"/>
          <w:sz w:val="24"/>
          <w:szCs w:val="24"/>
        </w:rPr>
        <w:t>1</w:t>
      </w:r>
      <w:r w:rsidR="00965F03">
        <w:rPr>
          <w:rFonts w:ascii="Times New Roman" w:eastAsia="Times New Roman" w:hAnsi="Times New Roman"/>
          <w:sz w:val="24"/>
          <w:szCs w:val="24"/>
        </w:rPr>
        <w:t>12</w:t>
      </w:r>
      <w:r w:rsidR="00E76F8D">
        <w:rPr>
          <w:rFonts w:ascii="Times New Roman" w:eastAsia="Times New Roman" w:hAnsi="Times New Roman"/>
          <w:sz w:val="24"/>
          <w:szCs w:val="24"/>
        </w:rPr>
        <w:t>,</w:t>
      </w:r>
      <w:r w:rsidR="00965F03">
        <w:rPr>
          <w:rFonts w:ascii="Times New Roman" w:eastAsia="Times New Roman" w:hAnsi="Times New Roman"/>
          <w:sz w:val="24"/>
          <w:szCs w:val="24"/>
        </w:rPr>
        <w:t>321</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965F03">
        <w:rPr>
          <w:rFonts w:ascii="Times New Roman" w:eastAsia="Times New Roman" w:hAnsi="Times New Roman"/>
          <w:sz w:val="24"/>
          <w:szCs w:val="24"/>
        </w:rPr>
        <w:t>97,209</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w:t>
      </w:r>
      <w:r w:rsidR="00965F03">
        <w:rPr>
          <w:rFonts w:ascii="Times New Roman" w:eastAsia="Times New Roman" w:hAnsi="Times New Roman"/>
          <w:sz w:val="24"/>
          <w:szCs w:val="24"/>
        </w:rPr>
        <w:t>1</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w:t>
      </w:r>
      <w:r w:rsidR="00E76F8D">
        <w:rPr>
          <w:rFonts w:ascii="Times New Roman" w:eastAsia="Times New Roman" w:hAnsi="Times New Roman"/>
          <w:sz w:val="24"/>
          <w:szCs w:val="24"/>
        </w:rPr>
        <w:t>e f</w:t>
      </w:r>
      <w:r w:rsidR="00965F03">
        <w:rPr>
          <w:rFonts w:ascii="Times New Roman" w:eastAsia="Times New Roman" w:hAnsi="Times New Roman"/>
          <w:sz w:val="24"/>
          <w:szCs w:val="24"/>
        </w:rPr>
        <w:t>irst</w:t>
      </w:r>
      <w:r w:rsidR="006F06DA">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sidR="006F06DA">
        <w:rPr>
          <w:rFonts w:ascii="Times New Roman" w:eastAsia="Times New Roman" w:hAnsi="Times New Roman"/>
          <w:sz w:val="24"/>
          <w:szCs w:val="24"/>
        </w:rPr>
        <w:t>,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E76F8D">
        <w:rPr>
          <w:rFonts w:ascii="Times New Roman" w:eastAsia="Times New Roman" w:hAnsi="Times New Roman"/>
          <w:sz w:val="24"/>
          <w:szCs w:val="24"/>
        </w:rPr>
        <w:t>16,</w:t>
      </w:r>
      <w:r w:rsidR="00965F03">
        <w:rPr>
          <w:rFonts w:ascii="Times New Roman" w:eastAsia="Times New Roman" w:hAnsi="Times New Roman"/>
          <w:sz w:val="24"/>
          <w:szCs w:val="24"/>
        </w:rPr>
        <w:t>070</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E76F8D">
        <w:rPr>
          <w:rFonts w:ascii="Times New Roman" w:eastAsia="Times New Roman" w:hAnsi="Times New Roman"/>
          <w:sz w:val="24"/>
          <w:szCs w:val="24"/>
        </w:rPr>
        <w:t>1</w:t>
      </w:r>
      <w:r w:rsidR="00965F03">
        <w:rPr>
          <w:rFonts w:ascii="Times New Roman" w:eastAsia="Times New Roman" w:hAnsi="Times New Roman"/>
          <w:sz w:val="24"/>
          <w:szCs w:val="24"/>
        </w:rPr>
        <w:t>28,391</w:t>
      </w:r>
      <w:r w:rsidR="006379E4">
        <w:rPr>
          <w:rFonts w:ascii="Times New Roman" w:eastAsia="Times New Roman" w:hAnsi="Times New Roman"/>
          <w:sz w:val="24"/>
          <w:szCs w:val="24"/>
        </w:rPr>
        <w:t xml:space="preserve"> million compared to R</w:t>
      </w:r>
      <w:r w:rsidR="00965F03">
        <w:rPr>
          <w:rFonts w:ascii="Times New Roman" w:eastAsia="Times New Roman" w:hAnsi="Times New Roman"/>
          <w:sz w:val="24"/>
          <w:szCs w:val="24"/>
        </w:rPr>
        <w:t>109,952</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w:t>
      </w:r>
      <w:r w:rsidR="00965F03">
        <w:rPr>
          <w:rFonts w:ascii="Times New Roman" w:eastAsia="Times New Roman" w:hAnsi="Times New Roman"/>
          <w:sz w:val="24"/>
          <w:szCs w:val="24"/>
        </w:rPr>
        <w:t>1</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14:paraId="2DADBEB9" w14:textId="50840981"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965F03">
        <w:rPr>
          <w:rFonts w:ascii="Times New Roman" w:eastAsia="Times New Roman" w:hAnsi="Times New Roman"/>
          <w:sz w:val="24"/>
          <w:szCs w:val="24"/>
        </w:rPr>
        <w:t>8.9</w:t>
      </w:r>
      <w:r w:rsidR="00B80C44">
        <w:rPr>
          <w:rFonts w:ascii="Times New Roman" w:eastAsia="Times New Roman" w:hAnsi="Times New Roman"/>
          <w:sz w:val="24"/>
          <w:szCs w:val="24"/>
        </w:rPr>
        <w:t xml:space="preserve">% during the </w:t>
      </w:r>
      <w:r w:rsidR="00E76F8D">
        <w:rPr>
          <w:rFonts w:ascii="Times New Roman" w:eastAsia="Times New Roman" w:hAnsi="Times New Roman"/>
          <w:sz w:val="24"/>
          <w:szCs w:val="24"/>
        </w:rPr>
        <w:t>f</w:t>
      </w:r>
      <w:r w:rsidR="00965F03">
        <w:rPr>
          <w:rFonts w:ascii="Times New Roman" w:eastAsia="Times New Roman" w:hAnsi="Times New Roman"/>
          <w:sz w:val="24"/>
          <w:szCs w:val="24"/>
        </w:rPr>
        <w:t>irst</w:t>
      </w:r>
      <w:r w:rsidR="006379E4">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th</w:t>
      </w:r>
      <w:r w:rsidR="00B73127">
        <w:rPr>
          <w:rFonts w:ascii="Times New Roman" w:eastAsia="Times New Roman" w:hAnsi="Times New Roman"/>
          <w:sz w:val="24"/>
          <w:szCs w:val="24"/>
        </w:rPr>
        <w:t xml:space="preserve">e contraction </w:t>
      </w:r>
      <w:r w:rsidR="006379E4">
        <w:rPr>
          <w:rFonts w:ascii="Times New Roman" w:eastAsia="Times New Roman" w:hAnsi="Times New Roman"/>
          <w:sz w:val="24"/>
          <w:szCs w:val="24"/>
        </w:rPr>
        <w:t xml:space="preserve">of </w:t>
      </w:r>
      <w:r w:rsidR="00965F03">
        <w:rPr>
          <w:rFonts w:ascii="Times New Roman" w:eastAsia="Times New Roman" w:hAnsi="Times New Roman"/>
          <w:sz w:val="24"/>
          <w:szCs w:val="24"/>
        </w:rPr>
        <w:t>7.</w:t>
      </w:r>
      <w:r w:rsidR="00C1663C">
        <w:rPr>
          <w:rFonts w:ascii="Times New Roman" w:eastAsia="Times New Roman" w:hAnsi="Times New Roman"/>
          <w:sz w:val="24"/>
          <w:szCs w:val="24"/>
        </w:rPr>
        <w:t>6</w:t>
      </w:r>
      <w:r>
        <w:rPr>
          <w:rFonts w:ascii="Times New Roman" w:eastAsia="Times New Roman" w:hAnsi="Times New Roman"/>
          <w:sz w:val="24"/>
          <w:szCs w:val="24"/>
        </w:rPr>
        <w:t>% during t</w:t>
      </w:r>
      <w:r w:rsidR="006379E4">
        <w:rPr>
          <w:rFonts w:ascii="Times New Roman" w:eastAsia="Times New Roman" w:hAnsi="Times New Roman"/>
          <w:sz w:val="24"/>
          <w:szCs w:val="24"/>
        </w:rPr>
        <w:t>he corresponding quarter of 202</w:t>
      </w:r>
      <w:r w:rsidR="00965F03">
        <w:rPr>
          <w:rFonts w:ascii="Times New Roman" w:eastAsia="Times New Roman" w:hAnsi="Times New Roman"/>
          <w:sz w:val="24"/>
          <w:szCs w:val="24"/>
        </w:rPr>
        <w:t>1</w:t>
      </w:r>
      <w:r>
        <w:rPr>
          <w:rFonts w:ascii="Times New Roman" w:eastAsia="Times New Roman" w:hAnsi="Times New Roman"/>
          <w:sz w:val="24"/>
          <w:szCs w:val="24"/>
        </w:rPr>
        <w:t xml:space="preserve">. </w:t>
      </w:r>
    </w:p>
    <w:p w14:paraId="618247B9" w14:textId="77777777" w:rsidR="00365E70" w:rsidRPr="00D06596" w:rsidRDefault="00365E70" w:rsidP="00D06596">
      <w:pPr>
        <w:spacing w:after="0" w:line="240" w:lineRule="auto"/>
        <w:jc w:val="both"/>
        <w:rPr>
          <w:rFonts w:ascii="Times New Roman" w:eastAsia="Times New Roman" w:hAnsi="Times New Roman"/>
          <w:sz w:val="24"/>
          <w:szCs w:val="24"/>
          <w:lang w:val="en-US"/>
        </w:rPr>
      </w:pPr>
    </w:p>
    <w:p w14:paraId="5E0664F0" w14:textId="77777777" w:rsidR="005B04CC" w:rsidRPr="00F259A9" w:rsidRDefault="00230DC7"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14:paraId="365B3822" w14:textId="77777777" w:rsidR="005B04CC" w:rsidRPr="00F259A9" w:rsidRDefault="005B04CC" w:rsidP="006F06DA">
      <w:pPr>
        <w:spacing w:after="0" w:line="120" w:lineRule="auto"/>
        <w:jc w:val="both"/>
        <w:rPr>
          <w:rFonts w:ascii="Times New Roman" w:eastAsia="Times New Roman" w:hAnsi="Times New Roman"/>
          <w:b/>
          <w:i/>
          <w:sz w:val="24"/>
          <w:szCs w:val="24"/>
          <w:lang w:val="en-US"/>
        </w:rPr>
      </w:pPr>
    </w:p>
    <w:p w14:paraId="64854E3C" w14:textId="7F378413" w:rsidR="00F660D7"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D06596">
        <w:rPr>
          <w:rFonts w:ascii="Times New Roman" w:eastAsia="Times New Roman" w:hAnsi="Times New Roman"/>
          <w:sz w:val="24"/>
          <w:szCs w:val="24"/>
          <w:lang w:eastAsia="x-none"/>
        </w:rPr>
        <w:t>rter of 2018</w:t>
      </w:r>
      <w:r w:rsidR="00FE07B1">
        <w:rPr>
          <w:rFonts w:ascii="Times New Roman" w:eastAsia="Times New Roman" w:hAnsi="Times New Roman"/>
          <w:sz w:val="24"/>
          <w:szCs w:val="24"/>
          <w:lang w:eastAsia="x-none"/>
        </w:rPr>
        <w:t xml:space="preserve"> to the </w:t>
      </w:r>
      <w:r w:rsidR="00D06596">
        <w:rPr>
          <w:rFonts w:ascii="Times New Roman" w:eastAsia="Times New Roman" w:hAnsi="Times New Roman"/>
          <w:sz w:val="24"/>
          <w:szCs w:val="24"/>
          <w:lang w:eastAsia="x-none"/>
        </w:rPr>
        <w:t>f</w:t>
      </w:r>
      <w:r w:rsidR="00144DDF">
        <w:rPr>
          <w:rFonts w:ascii="Times New Roman" w:eastAsia="Times New Roman" w:hAnsi="Times New Roman"/>
          <w:sz w:val="24"/>
          <w:szCs w:val="24"/>
          <w:lang w:eastAsia="x-none"/>
        </w:rPr>
        <w:t>irst</w:t>
      </w:r>
      <w:r w:rsidR="006379E4">
        <w:rPr>
          <w:rFonts w:ascii="Times New Roman" w:eastAsia="Times New Roman" w:hAnsi="Times New Roman"/>
          <w:sz w:val="24"/>
          <w:szCs w:val="24"/>
          <w:lang w:eastAsia="x-none"/>
        </w:rPr>
        <w:t xml:space="preserve"> quarter of 202</w:t>
      </w:r>
      <w:r w:rsidR="00144DDF">
        <w:rPr>
          <w:rFonts w:ascii="Times New Roman" w:eastAsia="Times New Roman" w:hAnsi="Times New Roman"/>
          <w:sz w:val="24"/>
          <w:szCs w:val="24"/>
          <w:lang w:eastAsia="x-none"/>
        </w:rPr>
        <w:t>2</w:t>
      </w:r>
      <w:r w:rsidRPr="00F259A9">
        <w:rPr>
          <w:rFonts w:ascii="Times New Roman" w:eastAsia="Times New Roman" w:hAnsi="Times New Roman"/>
          <w:sz w:val="24"/>
          <w:szCs w:val="24"/>
          <w:lang w:eastAsia="x-none"/>
        </w:rPr>
        <w:t xml:space="preserve">.  It is observed that </w:t>
      </w:r>
      <w:r w:rsidR="008A6810">
        <w:rPr>
          <w:rFonts w:ascii="Times New Roman" w:eastAsia="Times New Roman" w:hAnsi="Times New Roman"/>
          <w:sz w:val="24"/>
          <w:szCs w:val="24"/>
          <w:lang w:eastAsia="x-none"/>
        </w:rPr>
        <w:t xml:space="preserve">during </w:t>
      </w:r>
      <w:r w:rsidRPr="00F259A9">
        <w:rPr>
          <w:rFonts w:ascii="Times New Roman" w:eastAsia="Times New Roman" w:hAnsi="Times New Roman"/>
          <w:sz w:val="24"/>
          <w:szCs w:val="24"/>
          <w:lang w:eastAsia="x-none"/>
        </w:rPr>
        <w:t>the period</w:t>
      </w:r>
      <w:r w:rsidR="00D06596">
        <w:rPr>
          <w:rFonts w:ascii="Times New Roman" w:eastAsia="Times New Roman" w:hAnsi="Times New Roman"/>
          <w:sz w:val="24"/>
          <w:szCs w:val="24"/>
          <w:lang w:eastAsia="x-none"/>
        </w:rPr>
        <w:t xml:space="preserve"> 2018</w:t>
      </w:r>
      <w:r w:rsidR="008A6810">
        <w:rPr>
          <w:rFonts w:ascii="Times New Roman" w:eastAsia="Times New Roman" w:hAnsi="Times New Roman"/>
          <w:sz w:val="24"/>
          <w:szCs w:val="24"/>
          <w:lang w:eastAsia="x-none"/>
        </w:rPr>
        <w:t xml:space="preserve"> to 2019</w:t>
      </w:r>
      <w:r w:rsidRPr="00F259A9">
        <w:rPr>
          <w:rFonts w:ascii="Times New Roman" w:eastAsia="Times New Roman" w:hAnsi="Times New Roman"/>
          <w:sz w:val="24"/>
          <w:szCs w:val="24"/>
          <w:lang w:eastAsia="x-none"/>
        </w:rPr>
        <w:t>, the quarterly data follow the same pattern every year. 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ality in the data. Thus, in 2019</w:t>
      </w:r>
      <w:r w:rsidRPr="00F259A9">
        <w:rPr>
          <w:rFonts w:ascii="Times New Roman" w:eastAsia="Times New Roman" w:hAnsi="Times New Roman"/>
          <w:sz w:val="24"/>
          <w:szCs w:val="24"/>
          <w:lang w:eastAsia="x-none"/>
        </w:rPr>
        <w:t xml:space="preserve">, GVA at current basic </w:t>
      </w:r>
      <w:r w:rsidR="000C4518">
        <w:rPr>
          <w:rFonts w:ascii="Times New Roman" w:eastAsia="Times New Roman" w:hAnsi="Times New Roman"/>
          <w:sz w:val="24"/>
          <w:szCs w:val="24"/>
          <w:lang w:eastAsia="x-none"/>
        </w:rPr>
        <w:t>prices which stood at R</w:t>
      </w:r>
      <w:r w:rsidR="008E053B">
        <w:rPr>
          <w:rFonts w:ascii="Times New Roman" w:eastAsia="Times New Roman" w:hAnsi="Times New Roman"/>
          <w:sz w:val="24"/>
          <w:szCs w:val="24"/>
          <w:lang w:eastAsia="x-none"/>
        </w:rPr>
        <w:t>10</w:t>
      </w:r>
      <w:r w:rsidR="00144DDF">
        <w:rPr>
          <w:rFonts w:ascii="Times New Roman" w:eastAsia="Times New Roman" w:hAnsi="Times New Roman"/>
          <w:sz w:val="24"/>
          <w:szCs w:val="24"/>
          <w:lang w:eastAsia="x-none"/>
        </w:rPr>
        <w:t>4,625</w:t>
      </w:r>
      <w:r w:rsidRPr="00F259A9">
        <w:rPr>
          <w:rFonts w:ascii="Times New Roman" w:eastAsia="Times New Roman" w:hAnsi="Times New Roman"/>
          <w:sz w:val="24"/>
          <w:szCs w:val="24"/>
          <w:lang w:eastAsia="x-none"/>
        </w:rPr>
        <w:t xml:space="preserve"> million in th</w:t>
      </w:r>
      <w:r w:rsidR="000C4518">
        <w:rPr>
          <w:rFonts w:ascii="Times New Roman" w:eastAsia="Times New Roman" w:hAnsi="Times New Roman"/>
          <w:sz w:val="24"/>
          <w:szCs w:val="24"/>
          <w:lang w:eastAsia="x-none"/>
        </w:rPr>
        <w:t>e first quarter, increased to R</w:t>
      </w:r>
      <w:r w:rsidR="00144DDF">
        <w:rPr>
          <w:rFonts w:ascii="Times New Roman" w:eastAsia="Times New Roman" w:hAnsi="Times New Roman"/>
          <w:sz w:val="24"/>
          <w:szCs w:val="24"/>
          <w:lang w:eastAsia="x-none"/>
        </w:rPr>
        <w:t>110, 177</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illion in the second quarter, R</w:t>
      </w:r>
      <w:r w:rsidR="008E053B">
        <w:rPr>
          <w:rFonts w:ascii="Times New Roman" w:eastAsia="Times New Roman" w:hAnsi="Times New Roman"/>
          <w:sz w:val="24"/>
          <w:szCs w:val="24"/>
          <w:lang w:eastAsia="x-none"/>
        </w:rPr>
        <w:t>1</w:t>
      </w:r>
      <w:r w:rsidR="00144DDF">
        <w:rPr>
          <w:rFonts w:ascii="Times New Roman" w:eastAsia="Times New Roman" w:hAnsi="Times New Roman"/>
          <w:sz w:val="24"/>
          <w:szCs w:val="24"/>
          <w:lang w:eastAsia="x-none"/>
        </w:rPr>
        <w:t>13</w:t>
      </w:r>
      <w:r w:rsidR="00097A48">
        <w:rPr>
          <w:rFonts w:ascii="Times New Roman" w:eastAsia="Times New Roman" w:hAnsi="Times New Roman"/>
          <w:sz w:val="24"/>
          <w:szCs w:val="24"/>
          <w:lang w:eastAsia="x-none"/>
        </w:rPr>
        <w:t>,</w:t>
      </w:r>
      <w:r w:rsidR="00144DDF">
        <w:rPr>
          <w:rFonts w:ascii="Times New Roman" w:eastAsia="Times New Roman" w:hAnsi="Times New Roman"/>
          <w:sz w:val="24"/>
          <w:szCs w:val="24"/>
          <w:lang w:eastAsia="x-none"/>
        </w:rPr>
        <w:t>067</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third quarter to peak at R</w:t>
      </w:r>
      <w:r w:rsidR="008E053B">
        <w:rPr>
          <w:rFonts w:ascii="Times New Roman" w:eastAsia="Times New Roman" w:hAnsi="Times New Roman"/>
          <w:sz w:val="24"/>
          <w:szCs w:val="24"/>
          <w:lang w:eastAsia="x-none"/>
        </w:rPr>
        <w:t>117,</w:t>
      </w:r>
      <w:r w:rsidR="00144DDF">
        <w:rPr>
          <w:rFonts w:ascii="Times New Roman" w:eastAsia="Times New Roman" w:hAnsi="Times New Roman"/>
          <w:sz w:val="24"/>
          <w:szCs w:val="24"/>
          <w:lang w:eastAsia="x-none"/>
        </w:rPr>
        <w:t>734</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8A6810">
        <w:rPr>
          <w:rFonts w:ascii="Times New Roman" w:eastAsia="Times New Roman" w:hAnsi="Times New Roman"/>
          <w:sz w:val="24"/>
          <w:szCs w:val="24"/>
          <w:lang w:eastAsia="x-none"/>
        </w:rPr>
        <w:t xml:space="preserve">In the first quarter of 2020, GVA </w:t>
      </w:r>
      <w:r w:rsidR="000C4518">
        <w:rPr>
          <w:rFonts w:ascii="Times New Roman" w:eastAsia="Times New Roman" w:hAnsi="Times New Roman"/>
          <w:sz w:val="24"/>
          <w:szCs w:val="24"/>
          <w:lang w:eastAsia="x-none"/>
        </w:rPr>
        <w:t>declined to R</w:t>
      </w:r>
      <w:r w:rsidR="00D06596">
        <w:rPr>
          <w:rFonts w:ascii="Times New Roman" w:eastAsia="Times New Roman" w:hAnsi="Times New Roman"/>
          <w:sz w:val="24"/>
          <w:szCs w:val="24"/>
          <w:lang w:eastAsia="x-none"/>
        </w:rPr>
        <w:t>10</w:t>
      </w:r>
      <w:r w:rsidR="00144DDF">
        <w:rPr>
          <w:rFonts w:ascii="Times New Roman" w:eastAsia="Times New Roman" w:hAnsi="Times New Roman"/>
          <w:sz w:val="24"/>
          <w:szCs w:val="24"/>
          <w:lang w:eastAsia="x-none"/>
        </w:rPr>
        <w:t>3,861</w:t>
      </w:r>
      <w:r w:rsidRPr="00F259A9">
        <w:rPr>
          <w:rFonts w:ascii="Times New Roman" w:eastAsia="Times New Roman" w:hAnsi="Times New Roman"/>
          <w:sz w:val="24"/>
          <w:szCs w:val="24"/>
          <w:lang w:eastAsia="x-none"/>
        </w:rPr>
        <w:t xml:space="preserve"> million</w:t>
      </w:r>
      <w:r w:rsidR="008A6810">
        <w:rPr>
          <w:rFonts w:ascii="Times New Roman" w:eastAsia="Times New Roman" w:hAnsi="Times New Roman"/>
          <w:sz w:val="24"/>
          <w:szCs w:val="24"/>
          <w:lang w:eastAsia="x-none"/>
        </w:rPr>
        <w:t xml:space="preserve">. </w:t>
      </w:r>
      <w:r w:rsidR="00734E9B">
        <w:rPr>
          <w:rFonts w:ascii="Times New Roman" w:eastAsia="Times New Roman" w:hAnsi="Times New Roman"/>
          <w:sz w:val="24"/>
          <w:szCs w:val="24"/>
          <w:lang w:eastAsia="x-none"/>
        </w:rPr>
        <w:t xml:space="preserve">As a result of </w:t>
      </w:r>
      <w:r w:rsidR="0063487F">
        <w:rPr>
          <w:rFonts w:ascii="Times New Roman" w:eastAsia="Times New Roman" w:hAnsi="Times New Roman"/>
          <w:sz w:val="24"/>
          <w:szCs w:val="24"/>
          <w:lang w:eastAsia="x-none"/>
        </w:rPr>
        <w:t>COVID-19</w:t>
      </w:r>
      <w:r w:rsidR="00C5199D">
        <w:rPr>
          <w:rFonts w:ascii="Times New Roman" w:eastAsia="Times New Roman" w:hAnsi="Times New Roman"/>
          <w:sz w:val="24"/>
          <w:szCs w:val="24"/>
          <w:lang w:eastAsia="x-none"/>
        </w:rPr>
        <w:t xml:space="preserve"> pandemic</w:t>
      </w:r>
      <w:r w:rsidR="0063487F">
        <w:rPr>
          <w:rFonts w:ascii="Times New Roman" w:eastAsia="Times New Roman" w:hAnsi="Times New Roman"/>
          <w:sz w:val="24"/>
          <w:szCs w:val="24"/>
          <w:lang w:eastAsia="x-none"/>
        </w:rPr>
        <w:t xml:space="preserve">, </w:t>
      </w:r>
      <w:r w:rsidR="008A6810">
        <w:rPr>
          <w:rFonts w:ascii="Times New Roman" w:eastAsia="Times New Roman" w:hAnsi="Times New Roman"/>
          <w:sz w:val="24"/>
          <w:szCs w:val="24"/>
          <w:lang w:eastAsia="x-none"/>
        </w:rPr>
        <w:t xml:space="preserve">it further </w:t>
      </w:r>
      <w:r w:rsidR="00B92E26">
        <w:rPr>
          <w:rFonts w:ascii="Times New Roman" w:eastAsia="Times New Roman" w:hAnsi="Times New Roman"/>
          <w:sz w:val="24"/>
          <w:szCs w:val="24"/>
          <w:lang w:eastAsia="x-none"/>
        </w:rPr>
        <w:t xml:space="preserve">declined in the </w:t>
      </w:r>
      <w:r w:rsidR="00CF6367">
        <w:rPr>
          <w:rFonts w:ascii="Times New Roman" w:eastAsia="Times New Roman" w:hAnsi="Times New Roman"/>
          <w:sz w:val="24"/>
          <w:szCs w:val="24"/>
          <w:lang w:eastAsia="x-none"/>
        </w:rPr>
        <w:t>second</w:t>
      </w:r>
      <w:r w:rsidR="00D877AE">
        <w:rPr>
          <w:rFonts w:ascii="Times New Roman" w:eastAsia="Times New Roman" w:hAnsi="Times New Roman"/>
          <w:sz w:val="24"/>
          <w:szCs w:val="24"/>
          <w:lang w:eastAsia="x-none"/>
        </w:rPr>
        <w:t xml:space="preserve"> </w:t>
      </w:r>
      <w:r w:rsidR="0063487F">
        <w:rPr>
          <w:rFonts w:ascii="Times New Roman" w:eastAsia="Times New Roman" w:hAnsi="Times New Roman"/>
          <w:sz w:val="24"/>
          <w:szCs w:val="24"/>
          <w:lang w:eastAsia="x-none"/>
        </w:rPr>
        <w:t xml:space="preserve">quarter of 2020 to reach </w:t>
      </w:r>
      <w:r w:rsidR="004240BB">
        <w:rPr>
          <w:rFonts w:ascii="Times New Roman" w:eastAsia="Times New Roman" w:hAnsi="Times New Roman"/>
          <w:sz w:val="24"/>
          <w:szCs w:val="24"/>
          <w:lang w:eastAsia="x-none"/>
        </w:rPr>
        <w:t>R7</w:t>
      </w:r>
      <w:r w:rsidR="00144DDF">
        <w:rPr>
          <w:rFonts w:ascii="Times New Roman" w:eastAsia="Times New Roman" w:hAnsi="Times New Roman"/>
          <w:sz w:val="24"/>
          <w:szCs w:val="24"/>
          <w:lang w:eastAsia="x-none"/>
        </w:rPr>
        <w:t>6,606</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It then increased to R</w:t>
      </w:r>
      <w:r w:rsidR="00144DDF">
        <w:rPr>
          <w:rFonts w:ascii="Times New Roman" w:eastAsia="Times New Roman" w:hAnsi="Times New Roman"/>
          <w:sz w:val="24"/>
          <w:szCs w:val="24"/>
          <w:lang w:eastAsia="x-none"/>
        </w:rPr>
        <w:t>102,489</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xml:space="preserve"> </w:t>
      </w:r>
      <w:r w:rsidR="00D06596">
        <w:rPr>
          <w:rFonts w:ascii="Times New Roman" w:eastAsia="Times New Roman" w:hAnsi="Times New Roman"/>
          <w:sz w:val="24"/>
          <w:szCs w:val="24"/>
          <w:lang w:eastAsia="x-none"/>
        </w:rPr>
        <w:t>and R1</w:t>
      </w:r>
      <w:r w:rsidR="00144DDF">
        <w:rPr>
          <w:rFonts w:ascii="Times New Roman" w:eastAsia="Times New Roman" w:hAnsi="Times New Roman"/>
          <w:sz w:val="24"/>
          <w:szCs w:val="24"/>
          <w:lang w:eastAsia="x-none"/>
        </w:rPr>
        <w:t>10,915</w:t>
      </w:r>
      <w:r w:rsidR="00CB7851">
        <w:rPr>
          <w:rFonts w:ascii="Times New Roman" w:eastAsia="Times New Roman" w:hAnsi="Times New Roman"/>
          <w:sz w:val="24"/>
          <w:szCs w:val="24"/>
          <w:lang w:eastAsia="x-none"/>
        </w:rPr>
        <w:t xml:space="preserve"> million </w:t>
      </w:r>
      <w:r w:rsidR="00CF6367">
        <w:rPr>
          <w:rFonts w:ascii="Times New Roman" w:eastAsia="Times New Roman" w:hAnsi="Times New Roman"/>
          <w:sz w:val="24"/>
          <w:szCs w:val="24"/>
          <w:lang w:eastAsia="x-none"/>
        </w:rPr>
        <w:t xml:space="preserve">in the third </w:t>
      </w:r>
      <w:r w:rsidR="00CB7851">
        <w:rPr>
          <w:rFonts w:ascii="Times New Roman" w:eastAsia="Times New Roman" w:hAnsi="Times New Roman"/>
          <w:sz w:val="24"/>
          <w:szCs w:val="24"/>
          <w:lang w:eastAsia="x-none"/>
        </w:rPr>
        <w:t xml:space="preserve">and fourth </w:t>
      </w:r>
      <w:r w:rsidR="00CF6367">
        <w:rPr>
          <w:rFonts w:ascii="Times New Roman" w:eastAsia="Times New Roman" w:hAnsi="Times New Roman"/>
          <w:sz w:val="24"/>
          <w:szCs w:val="24"/>
          <w:lang w:eastAsia="x-none"/>
        </w:rPr>
        <w:t>quarter of 2020</w:t>
      </w:r>
      <w:r w:rsidR="00CB7851">
        <w:rPr>
          <w:rFonts w:ascii="Times New Roman" w:eastAsia="Times New Roman" w:hAnsi="Times New Roman"/>
          <w:sz w:val="24"/>
          <w:szCs w:val="24"/>
          <w:lang w:eastAsia="x-none"/>
        </w:rPr>
        <w:t xml:space="preserve"> respectively</w:t>
      </w:r>
      <w:r w:rsidR="00D31E29">
        <w:rPr>
          <w:rFonts w:ascii="Times New Roman" w:eastAsia="Times New Roman" w:hAnsi="Times New Roman"/>
          <w:sz w:val="24"/>
          <w:szCs w:val="24"/>
          <w:lang w:eastAsia="x-none"/>
        </w:rPr>
        <w:t>. In the first and second quarter of 2021</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GVA declined</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 xml:space="preserve">to </w:t>
      </w:r>
      <w:r w:rsidR="007A05B7">
        <w:rPr>
          <w:rFonts w:ascii="Times New Roman" w:eastAsia="Times New Roman" w:hAnsi="Times New Roman"/>
          <w:sz w:val="24"/>
          <w:szCs w:val="24"/>
          <w:lang w:eastAsia="x-none"/>
        </w:rPr>
        <w:t>R9</w:t>
      </w:r>
      <w:r w:rsidR="00144DDF">
        <w:rPr>
          <w:rFonts w:ascii="Times New Roman" w:eastAsia="Times New Roman" w:hAnsi="Times New Roman"/>
          <w:sz w:val="24"/>
          <w:szCs w:val="24"/>
          <w:lang w:eastAsia="x-none"/>
        </w:rPr>
        <w:t>7,209</w:t>
      </w:r>
      <w:r w:rsidR="007A05B7">
        <w:rPr>
          <w:rFonts w:ascii="Times New Roman" w:eastAsia="Times New Roman" w:hAnsi="Times New Roman"/>
          <w:sz w:val="24"/>
          <w:szCs w:val="24"/>
          <w:lang w:eastAsia="x-none"/>
        </w:rPr>
        <w:t xml:space="preserve"> million and </w:t>
      </w:r>
      <w:r w:rsidR="00734E9B">
        <w:rPr>
          <w:rFonts w:ascii="Times New Roman" w:eastAsia="Times New Roman" w:hAnsi="Times New Roman"/>
          <w:sz w:val="24"/>
          <w:szCs w:val="24"/>
          <w:lang w:eastAsia="x-none"/>
        </w:rPr>
        <w:t>R</w:t>
      </w:r>
      <w:r w:rsidR="00144DDF">
        <w:rPr>
          <w:rFonts w:ascii="Times New Roman" w:eastAsia="Times New Roman" w:hAnsi="Times New Roman"/>
          <w:sz w:val="24"/>
          <w:szCs w:val="24"/>
          <w:lang w:eastAsia="x-none"/>
        </w:rPr>
        <w:t>90,310</w:t>
      </w:r>
      <w:r w:rsidR="00734E9B">
        <w:rPr>
          <w:rFonts w:ascii="Times New Roman" w:eastAsia="Times New Roman" w:hAnsi="Times New Roman"/>
          <w:sz w:val="24"/>
          <w:szCs w:val="24"/>
          <w:lang w:eastAsia="x-none"/>
        </w:rPr>
        <w:t xml:space="preserve"> million respectively due to the impact of the second lockdown.</w:t>
      </w:r>
      <w:r w:rsidR="008A6CEC">
        <w:rPr>
          <w:rFonts w:ascii="Times New Roman" w:eastAsia="Times New Roman" w:hAnsi="Times New Roman"/>
          <w:sz w:val="24"/>
          <w:szCs w:val="24"/>
          <w:lang w:eastAsia="x-none"/>
        </w:rPr>
        <w:t xml:space="preserve"> It then increased to R</w:t>
      </w:r>
      <w:r w:rsidR="00F05067">
        <w:rPr>
          <w:rFonts w:ascii="Times New Roman" w:eastAsia="Times New Roman" w:hAnsi="Times New Roman"/>
          <w:sz w:val="24"/>
          <w:szCs w:val="24"/>
          <w:lang w:eastAsia="x-none"/>
        </w:rPr>
        <w:t>1</w:t>
      </w:r>
      <w:r w:rsidR="00144DDF">
        <w:rPr>
          <w:rFonts w:ascii="Times New Roman" w:eastAsia="Times New Roman" w:hAnsi="Times New Roman"/>
          <w:sz w:val="24"/>
          <w:szCs w:val="24"/>
          <w:lang w:eastAsia="x-none"/>
        </w:rPr>
        <w:t>12</w:t>
      </w:r>
      <w:r w:rsidR="00097A48">
        <w:rPr>
          <w:rFonts w:ascii="Times New Roman" w:eastAsia="Times New Roman" w:hAnsi="Times New Roman"/>
          <w:sz w:val="24"/>
          <w:szCs w:val="24"/>
          <w:lang w:eastAsia="x-none"/>
        </w:rPr>
        <w:t>,</w:t>
      </w:r>
      <w:r w:rsidR="00144DDF">
        <w:rPr>
          <w:rFonts w:ascii="Times New Roman" w:eastAsia="Times New Roman" w:hAnsi="Times New Roman"/>
          <w:sz w:val="24"/>
          <w:szCs w:val="24"/>
          <w:lang w:eastAsia="x-none"/>
        </w:rPr>
        <w:t>437</w:t>
      </w:r>
      <w:r w:rsidR="008A6CEC">
        <w:rPr>
          <w:rFonts w:ascii="Times New Roman" w:eastAsia="Times New Roman" w:hAnsi="Times New Roman"/>
          <w:sz w:val="24"/>
          <w:szCs w:val="24"/>
          <w:lang w:eastAsia="x-none"/>
        </w:rPr>
        <w:t xml:space="preserve"> million </w:t>
      </w:r>
      <w:r w:rsidR="004713BD">
        <w:rPr>
          <w:rFonts w:ascii="Times New Roman" w:eastAsia="Times New Roman" w:hAnsi="Times New Roman"/>
          <w:sz w:val="24"/>
          <w:szCs w:val="24"/>
          <w:lang w:eastAsia="x-none"/>
        </w:rPr>
        <w:t>and R12</w:t>
      </w:r>
      <w:r w:rsidR="00144DDF">
        <w:rPr>
          <w:rFonts w:ascii="Times New Roman" w:eastAsia="Times New Roman" w:hAnsi="Times New Roman"/>
          <w:sz w:val="24"/>
          <w:szCs w:val="24"/>
          <w:lang w:eastAsia="x-none"/>
        </w:rPr>
        <w:t>4,933</w:t>
      </w:r>
      <w:r w:rsidR="004713BD">
        <w:rPr>
          <w:rFonts w:ascii="Times New Roman" w:eastAsia="Times New Roman" w:hAnsi="Times New Roman"/>
          <w:sz w:val="24"/>
          <w:szCs w:val="24"/>
          <w:lang w:eastAsia="x-none"/>
        </w:rPr>
        <w:t xml:space="preserve"> million </w:t>
      </w:r>
      <w:r w:rsidR="008A6CEC">
        <w:rPr>
          <w:rFonts w:ascii="Times New Roman" w:eastAsia="Times New Roman" w:hAnsi="Times New Roman"/>
          <w:sz w:val="24"/>
          <w:szCs w:val="24"/>
          <w:lang w:eastAsia="x-none"/>
        </w:rPr>
        <w:t xml:space="preserve">in the third </w:t>
      </w:r>
      <w:r w:rsidR="004713BD">
        <w:rPr>
          <w:rFonts w:ascii="Times New Roman" w:eastAsia="Times New Roman" w:hAnsi="Times New Roman"/>
          <w:sz w:val="24"/>
          <w:szCs w:val="24"/>
          <w:lang w:eastAsia="x-none"/>
        </w:rPr>
        <w:t xml:space="preserve">and fourth </w:t>
      </w:r>
      <w:r w:rsidR="008A6CEC">
        <w:rPr>
          <w:rFonts w:ascii="Times New Roman" w:eastAsia="Times New Roman" w:hAnsi="Times New Roman"/>
          <w:sz w:val="24"/>
          <w:szCs w:val="24"/>
          <w:lang w:eastAsia="x-none"/>
        </w:rPr>
        <w:t>quarter of 2021.</w:t>
      </w:r>
      <w:r w:rsidR="00144DDF">
        <w:rPr>
          <w:rFonts w:ascii="Times New Roman" w:eastAsia="Times New Roman" w:hAnsi="Times New Roman"/>
          <w:sz w:val="24"/>
          <w:szCs w:val="24"/>
          <w:lang w:eastAsia="x-none"/>
        </w:rPr>
        <w:t xml:space="preserve"> </w:t>
      </w:r>
      <w:r w:rsidR="00BF54E6">
        <w:rPr>
          <w:rFonts w:ascii="Times New Roman" w:eastAsia="Times New Roman" w:hAnsi="Times New Roman"/>
          <w:sz w:val="24"/>
          <w:szCs w:val="24"/>
          <w:lang w:eastAsia="x-none"/>
        </w:rPr>
        <w:t>GVA for the first quarter of 2022 is estimated at R112,321 million.</w:t>
      </w:r>
    </w:p>
    <w:p w14:paraId="2E8D05A1" w14:textId="473D4A0E" w:rsidR="00230DC7" w:rsidRDefault="00230DC7" w:rsidP="00EF61FE">
      <w:pPr>
        <w:spacing w:after="0" w:line="240" w:lineRule="auto"/>
        <w:jc w:val="both"/>
        <w:rPr>
          <w:rFonts w:ascii="Times New Roman" w:eastAsia="Times New Roman" w:hAnsi="Times New Roman"/>
          <w:sz w:val="24"/>
          <w:szCs w:val="24"/>
          <w:lang w:eastAsia="x-none"/>
        </w:rPr>
      </w:pPr>
    </w:p>
    <w:p w14:paraId="154EE723" w14:textId="77777777" w:rsidR="00F178D0" w:rsidRDefault="00F178D0" w:rsidP="00EF61FE">
      <w:pPr>
        <w:spacing w:after="0" w:line="240" w:lineRule="auto"/>
        <w:jc w:val="both"/>
        <w:rPr>
          <w:rFonts w:ascii="Times New Roman" w:eastAsia="Times New Roman" w:hAnsi="Times New Roman"/>
          <w:sz w:val="24"/>
          <w:szCs w:val="24"/>
          <w:lang w:eastAsia="x-none"/>
        </w:rPr>
      </w:pPr>
    </w:p>
    <w:p w14:paraId="731DBD50" w14:textId="6DD703C8"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lastRenderedPageBreak/>
        <w:t>Fig 1: Quarterly GVA estimates at current basic prices, Q</w:t>
      </w:r>
      <w:r w:rsidRPr="008B779E">
        <w:rPr>
          <w:rFonts w:ascii="Times New Roman" w:eastAsia="Times New Roman" w:hAnsi="Times New Roman"/>
          <w:b/>
          <w:sz w:val="24"/>
          <w:szCs w:val="24"/>
          <w:vertAlign w:val="subscript"/>
          <w:lang w:val="en-US"/>
        </w:rPr>
        <w:t>1</w:t>
      </w:r>
      <w:r w:rsidR="004713BD">
        <w:rPr>
          <w:rFonts w:ascii="Times New Roman" w:eastAsia="Times New Roman" w:hAnsi="Times New Roman"/>
          <w:b/>
          <w:sz w:val="24"/>
          <w:szCs w:val="24"/>
          <w:lang w:val="en-US"/>
        </w:rPr>
        <w:t xml:space="preserve"> 2018</w:t>
      </w:r>
      <w:r w:rsidRPr="008B779E">
        <w:rPr>
          <w:rFonts w:ascii="Times New Roman" w:eastAsia="Times New Roman" w:hAnsi="Times New Roman"/>
          <w:b/>
          <w:sz w:val="24"/>
          <w:szCs w:val="24"/>
          <w:lang w:val="en-US"/>
        </w:rPr>
        <w:t xml:space="preserve"> – Q</w:t>
      </w:r>
      <w:r w:rsidR="00BF682F">
        <w:rPr>
          <w:rFonts w:ascii="Times New Roman" w:eastAsia="Times New Roman" w:hAnsi="Times New Roman"/>
          <w:b/>
          <w:sz w:val="24"/>
          <w:szCs w:val="24"/>
          <w:vertAlign w:val="subscript"/>
          <w:lang w:val="en-US"/>
        </w:rPr>
        <w:t>1</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w:t>
      </w:r>
      <w:r w:rsidR="00BF682F">
        <w:rPr>
          <w:rFonts w:ascii="Times New Roman" w:eastAsia="Times New Roman" w:hAnsi="Times New Roman"/>
          <w:b/>
          <w:sz w:val="24"/>
          <w:szCs w:val="24"/>
          <w:lang w:val="en-US"/>
        </w:rPr>
        <w:t>2</w:t>
      </w:r>
    </w:p>
    <w:p w14:paraId="56F49F5F" w14:textId="77777777" w:rsidR="00085664" w:rsidRDefault="00085664" w:rsidP="00085664">
      <w:pPr>
        <w:spacing w:after="0" w:line="72" w:lineRule="auto"/>
        <w:ind w:left="720" w:hanging="720"/>
      </w:pPr>
    </w:p>
    <w:p w14:paraId="0192DC5A" w14:textId="08FE48E0" w:rsidR="0079788B" w:rsidRDefault="00C70185" w:rsidP="002A7CF7">
      <w:pPr>
        <w:spacing w:after="0" w:line="240" w:lineRule="auto"/>
        <w:jc w:val="both"/>
        <w:rPr>
          <w:rFonts w:ascii="Times New Roman" w:eastAsia="Times New Roman" w:hAnsi="Times New Roman"/>
          <w:sz w:val="24"/>
          <w:szCs w:val="24"/>
          <w:lang w:eastAsia="x-none"/>
        </w:rPr>
      </w:pPr>
      <w:r w:rsidRPr="00C70185">
        <w:rPr>
          <w:noProof/>
        </w:rPr>
        <w:drawing>
          <wp:inline distT="0" distB="0" distL="0" distR="0" wp14:anchorId="645153A7" wp14:editId="7481FD01">
            <wp:extent cx="6151245" cy="28981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245" cy="2898140"/>
                    </a:xfrm>
                    <a:prstGeom prst="rect">
                      <a:avLst/>
                    </a:prstGeom>
                    <a:noFill/>
                    <a:ln>
                      <a:noFill/>
                    </a:ln>
                  </pic:spPr>
                </pic:pic>
              </a:graphicData>
            </a:graphic>
          </wp:inline>
        </w:drawing>
      </w:r>
    </w:p>
    <w:p w14:paraId="7A1C1E31" w14:textId="77777777" w:rsidR="0079788B" w:rsidRDefault="0079788B" w:rsidP="002A7CF7">
      <w:pPr>
        <w:spacing w:after="0" w:line="240" w:lineRule="auto"/>
        <w:jc w:val="both"/>
        <w:rPr>
          <w:rFonts w:ascii="Times New Roman" w:eastAsia="Times New Roman" w:hAnsi="Times New Roman"/>
          <w:sz w:val="24"/>
          <w:szCs w:val="24"/>
          <w:lang w:eastAsia="x-none"/>
        </w:rPr>
      </w:pPr>
    </w:p>
    <w:p w14:paraId="23BF322B" w14:textId="77777777" w:rsidR="005B04CC" w:rsidRPr="00F259A9" w:rsidRDefault="005B04CC" w:rsidP="002A7CF7">
      <w:pPr>
        <w:spacing w:after="0" w:line="240" w:lineRule="auto"/>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14:paraId="78F45E14"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51CA29E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590CEA">
        <w:rPr>
          <w:rFonts w:ascii="Times New Roman" w:eastAsia="Times New Roman" w:hAnsi="Times New Roman"/>
          <w:sz w:val="24"/>
          <w:szCs w:val="24"/>
          <w:lang w:eastAsia="x-none"/>
        </w:rPr>
        <w:t xml:space="preserve">Quarterly data series normally indicate that around </w:t>
      </w:r>
      <w:r w:rsidR="000C6AD5">
        <w:rPr>
          <w:rFonts w:ascii="Times New Roman" w:eastAsia="Times New Roman" w:hAnsi="Times New Roman"/>
          <w:sz w:val="24"/>
          <w:szCs w:val="24"/>
          <w:lang w:eastAsia="x-none"/>
        </w:rPr>
        <w:t>23</w:t>
      </w:r>
      <w:r w:rsidRPr="00590CEA">
        <w:rPr>
          <w:rFonts w:ascii="Times New Roman" w:eastAsia="Times New Roman" w:hAnsi="Times New Roman"/>
          <w:sz w:val="24"/>
          <w:szCs w:val="24"/>
          <w:lang w:eastAsia="x-none"/>
        </w:rPr>
        <w:t>% of the annual GVA is pr</w:t>
      </w:r>
      <w:r w:rsidR="000C6AD5">
        <w:rPr>
          <w:rFonts w:ascii="Times New Roman" w:eastAsia="Times New Roman" w:hAnsi="Times New Roman"/>
          <w:sz w:val="24"/>
          <w:szCs w:val="24"/>
          <w:lang w:eastAsia="x-none"/>
        </w:rPr>
        <w:t>oduced in the first quarters, 25</w:t>
      </w:r>
      <w:r w:rsidRPr="00590CEA">
        <w:rPr>
          <w:rFonts w:ascii="Times New Roman" w:eastAsia="Times New Roman" w:hAnsi="Times New Roman"/>
          <w:sz w:val="24"/>
          <w:szCs w:val="24"/>
          <w:lang w:eastAsia="x-none"/>
        </w:rPr>
        <w:t xml:space="preserve">% in </w:t>
      </w:r>
      <w:r w:rsidR="00AC3162">
        <w:rPr>
          <w:rFonts w:ascii="Times New Roman" w:eastAsia="Times New Roman" w:hAnsi="Times New Roman"/>
          <w:sz w:val="24"/>
          <w:szCs w:val="24"/>
          <w:lang w:eastAsia="x-none"/>
        </w:rPr>
        <w:t xml:space="preserve">both </w:t>
      </w:r>
      <w:r w:rsidRPr="00590CEA">
        <w:rPr>
          <w:rFonts w:ascii="Times New Roman" w:eastAsia="Times New Roman" w:hAnsi="Times New Roman"/>
          <w:sz w:val="24"/>
          <w:szCs w:val="24"/>
          <w:lang w:eastAsia="x-none"/>
        </w:rPr>
        <w:t xml:space="preserve">second </w:t>
      </w:r>
      <w:r w:rsidR="00AC3162">
        <w:rPr>
          <w:rFonts w:ascii="Times New Roman" w:eastAsia="Times New Roman" w:hAnsi="Times New Roman"/>
          <w:sz w:val="24"/>
          <w:szCs w:val="24"/>
          <w:lang w:eastAsia="x-none"/>
        </w:rPr>
        <w:t xml:space="preserve">and </w:t>
      </w:r>
      <w:r w:rsidR="000C6AD5">
        <w:rPr>
          <w:rFonts w:ascii="Times New Roman" w:eastAsia="Times New Roman" w:hAnsi="Times New Roman"/>
          <w:sz w:val="24"/>
          <w:szCs w:val="24"/>
          <w:lang w:eastAsia="x-none"/>
        </w:rPr>
        <w:t>third quarters and 27</w:t>
      </w:r>
      <w:r w:rsidR="00125169">
        <w:rPr>
          <w:rFonts w:ascii="Times New Roman" w:eastAsia="Times New Roman" w:hAnsi="Times New Roman"/>
          <w:sz w:val="24"/>
          <w:szCs w:val="24"/>
          <w:lang w:eastAsia="x-none"/>
        </w:rPr>
        <w:t>% in the fourth quarter</w:t>
      </w:r>
      <w:r w:rsidR="009C0E56">
        <w:rPr>
          <w:rFonts w:ascii="Times New Roman" w:eastAsia="Times New Roman" w:hAnsi="Times New Roman"/>
          <w:sz w:val="24"/>
          <w:szCs w:val="24"/>
          <w:lang w:eastAsia="x-none"/>
        </w:rPr>
        <w:t>s</w:t>
      </w:r>
      <w:r w:rsidRPr="00590CEA">
        <w:rPr>
          <w:rFonts w:ascii="Times New Roman" w:eastAsia="Times New Roman" w:hAnsi="Times New Roman"/>
          <w:sz w:val="24"/>
          <w:szCs w:val="24"/>
          <w:lang w:eastAsia="x-none"/>
        </w:rPr>
        <w:t>.</w:t>
      </w:r>
    </w:p>
    <w:p w14:paraId="53B5D6C9" w14:textId="77777777" w:rsidR="005B04CC" w:rsidRPr="00F259A9" w:rsidRDefault="005B04CC" w:rsidP="005B04CC">
      <w:pPr>
        <w:spacing w:after="0" w:line="240" w:lineRule="auto"/>
        <w:jc w:val="both"/>
        <w:rPr>
          <w:rFonts w:ascii="Times New Roman" w:eastAsia="Times New Roman" w:hAnsi="Times New Roman"/>
          <w:sz w:val="24"/>
          <w:szCs w:val="24"/>
          <w:lang w:eastAsia="x-none"/>
        </w:rPr>
      </w:pPr>
    </w:p>
    <w:p w14:paraId="01FDB763" w14:textId="77777777" w:rsidR="005B04CC" w:rsidRPr="00F259A9" w:rsidRDefault="00230DC7"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5</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14:paraId="7D7106A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1A70D8" w14:textId="3134F7B9" w:rsidR="005B04CC" w:rsidRPr="00F259A9" w:rsidRDefault="00230DC7"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5</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79788B">
        <w:rPr>
          <w:rFonts w:ascii="Times New Roman" w:eastAsia="Times New Roman" w:hAnsi="Times New Roman"/>
          <w:b/>
          <w:i/>
          <w:sz w:val="24"/>
          <w:szCs w:val="24"/>
          <w:lang w:val="en-US"/>
        </w:rPr>
        <w:t>2018</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040E51">
        <w:rPr>
          <w:rFonts w:ascii="Times New (W1)" w:eastAsia="Times New Roman" w:hAnsi="Times New (W1)"/>
          <w:b/>
          <w:i/>
          <w:sz w:val="24"/>
          <w:szCs w:val="24"/>
          <w:vertAlign w:val="subscript"/>
          <w:lang w:val="en-US"/>
        </w:rPr>
        <w:t>1</w:t>
      </w:r>
      <w:r w:rsidR="000578B7">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w:t>
      </w:r>
      <w:r w:rsidR="00040E51">
        <w:rPr>
          <w:rFonts w:ascii="Times New Roman" w:eastAsia="Times New Roman" w:hAnsi="Times New Roman"/>
          <w:b/>
          <w:i/>
          <w:sz w:val="24"/>
          <w:szCs w:val="24"/>
          <w:lang w:val="en-US"/>
        </w:rPr>
        <w:t>2</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14:paraId="3567F665" w14:textId="77777777" w:rsidR="005B04CC" w:rsidRPr="00F259A9" w:rsidRDefault="005B04CC" w:rsidP="004F330D">
      <w:pPr>
        <w:spacing w:after="0" w:line="192" w:lineRule="auto"/>
        <w:jc w:val="both"/>
        <w:rPr>
          <w:rFonts w:ascii="Times New Roman" w:eastAsia="Times New Roman" w:hAnsi="Times New Roman"/>
          <w:sz w:val="24"/>
          <w:szCs w:val="24"/>
          <w:lang w:val="en-US"/>
        </w:rPr>
      </w:pPr>
    </w:p>
    <w:p w14:paraId="70645821" w14:textId="2114CE52"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79788B">
        <w:rPr>
          <w:rFonts w:ascii="Times New Roman" w:eastAsia="Times New Roman" w:hAnsi="Times New Roman"/>
          <w:sz w:val="24"/>
          <w:szCs w:val="24"/>
          <w:lang w:eastAsia="x-none"/>
        </w:rPr>
        <w:t xml:space="preserve"> first quarter of 2018</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79788B">
        <w:rPr>
          <w:rFonts w:ascii="Times New Roman" w:eastAsia="Times New Roman" w:hAnsi="Times New Roman"/>
          <w:sz w:val="24"/>
          <w:szCs w:val="24"/>
          <w:lang w:eastAsia="x-none"/>
        </w:rPr>
        <w:t xml:space="preserve">the </w:t>
      </w:r>
      <w:r w:rsidR="00633AA5">
        <w:rPr>
          <w:rFonts w:ascii="Times New Roman" w:eastAsia="Times New Roman" w:hAnsi="Times New Roman"/>
          <w:sz w:val="24"/>
          <w:szCs w:val="24"/>
          <w:lang w:eastAsia="x-none"/>
        </w:rPr>
        <w:t>first</w:t>
      </w:r>
      <w:r w:rsidR="006379E4">
        <w:rPr>
          <w:rFonts w:ascii="Times New Roman" w:eastAsia="Times New Roman" w:hAnsi="Times New Roman"/>
          <w:sz w:val="24"/>
          <w:szCs w:val="24"/>
          <w:lang w:eastAsia="x-none"/>
        </w:rPr>
        <w:t xml:space="preserve"> quarter of 202</w:t>
      </w:r>
      <w:r w:rsidR="00633AA5">
        <w:rPr>
          <w:rFonts w:ascii="Times New Roman" w:eastAsia="Times New Roman" w:hAnsi="Times New Roman"/>
          <w:sz w:val="24"/>
          <w:szCs w:val="24"/>
          <w:lang w:eastAsia="x-none"/>
        </w:rPr>
        <w:t>2</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14:paraId="5495E937" w14:textId="77777777"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14:paraId="1620CD4E"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14:paraId="0370F98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020D7B4" w14:textId="629D7996" w:rsidR="005B04CC" w:rsidRPr="00633AA5" w:rsidRDefault="003B3124" w:rsidP="005B04CC">
      <w:pPr>
        <w:spacing w:after="0" w:line="240" w:lineRule="auto"/>
        <w:jc w:val="both"/>
        <w:rPr>
          <w:rFonts w:ascii="Times New Roman" w:eastAsia="Times New Roman" w:hAnsi="Times New Roman"/>
          <w:b/>
          <w:snapToGrid w:val="0"/>
          <w:sz w:val="24"/>
          <w:szCs w:val="24"/>
          <w:lang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79788B">
        <w:rPr>
          <w:rFonts w:ascii="Times New Roman" w:eastAsia="Times New Roman" w:hAnsi="Times New Roman"/>
          <w:b/>
          <w:snapToGrid w:val="0"/>
          <w:sz w:val="24"/>
          <w:szCs w:val="24"/>
          <w:lang w:val="x-none" w:eastAsia="x-none"/>
        </w:rPr>
        <w:t>2018</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633AA5">
        <w:rPr>
          <w:rFonts w:ascii="Times New Roman" w:eastAsia="Times New Roman" w:hAnsi="Times New Roman"/>
          <w:b/>
          <w:snapToGrid w:val="0"/>
          <w:sz w:val="24"/>
          <w:szCs w:val="24"/>
          <w:vertAlign w:val="subscript"/>
          <w:lang w:val="en-US" w:eastAsia="x-none"/>
        </w:rPr>
        <w:t>1</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w:t>
      </w:r>
      <w:r w:rsidR="00633AA5">
        <w:rPr>
          <w:rFonts w:ascii="Times New Roman" w:eastAsia="Times New Roman" w:hAnsi="Times New Roman"/>
          <w:b/>
          <w:snapToGrid w:val="0"/>
          <w:sz w:val="24"/>
          <w:szCs w:val="24"/>
          <w:lang w:eastAsia="x-none"/>
        </w:rPr>
        <w:t>2</w:t>
      </w:r>
    </w:p>
    <w:p w14:paraId="26FFE850" w14:textId="77777777"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14:paraId="42800953" w14:textId="798BC8F6" w:rsidR="005B04CC" w:rsidRPr="00F259A9" w:rsidRDefault="00D70579" w:rsidP="005B04CC">
      <w:pPr>
        <w:spacing w:after="0" w:line="240" w:lineRule="auto"/>
        <w:jc w:val="both"/>
        <w:rPr>
          <w:rFonts w:ascii="Times New Roman" w:eastAsia="Times New Roman" w:hAnsi="Times New Roman"/>
          <w:sz w:val="24"/>
          <w:szCs w:val="24"/>
          <w:highlight w:val="yellow"/>
          <w:lang w:val="en-US" w:eastAsia="x-none"/>
        </w:rPr>
      </w:pPr>
      <w:r w:rsidRPr="00D70579">
        <w:rPr>
          <w:noProof/>
          <w:highlight w:val="yellow"/>
        </w:rPr>
        <w:drawing>
          <wp:inline distT="0" distB="0" distL="0" distR="0" wp14:anchorId="5877A416" wp14:editId="6227BF26">
            <wp:extent cx="6151245" cy="215646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2156460"/>
                    </a:xfrm>
                    <a:prstGeom prst="rect">
                      <a:avLst/>
                    </a:prstGeom>
                    <a:noFill/>
                    <a:ln>
                      <a:noFill/>
                    </a:ln>
                  </pic:spPr>
                </pic:pic>
              </a:graphicData>
            </a:graphic>
          </wp:inline>
        </w:drawing>
      </w:r>
    </w:p>
    <w:p w14:paraId="44F27AD6" w14:textId="77777777"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14:paraId="255F3ABC" w14:textId="64A986EB"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w:t>
      </w:r>
      <w:r w:rsidR="003C0CE4">
        <w:rPr>
          <w:rFonts w:ascii="Times New Roman" w:hAnsi="Times New Roman"/>
          <w:sz w:val="24"/>
          <w:szCs w:val="24"/>
        </w:rPr>
        <w:t xml:space="preserve">positive </w:t>
      </w:r>
      <w:r w:rsidR="0009606D">
        <w:rPr>
          <w:rFonts w:ascii="Times New Roman" w:hAnsi="Times New Roman"/>
          <w:sz w:val="24"/>
          <w:szCs w:val="24"/>
        </w:rPr>
        <w:t xml:space="preserve">growths </w:t>
      </w:r>
      <w:r w:rsidR="003C0CE4">
        <w:rPr>
          <w:rFonts w:ascii="Times New Roman" w:hAnsi="Times New Roman"/>
          <w:sz w:val="24"/>
          <w:szCs w:val="24"/>
        </w:rPr>
        <w:t>up to the fourth</w:t>
      </w:r>
      <w:r w:rsidR="0009606D">
        <w:rPr>
          <w:rFonts w:ascii="Times New Roman" w:hAnsi="Times New Roman"/>
          <w:sz w:val="24"/>
          <w:szCs w:val="24"/>
        </w:rPr>
        <w:t xml:space="preserve"> quarter of 2019</w:t>
      </w:r>
      <w:r w:rsidR="003C0CE4">
        <w:rPr>
          <w:rFonts w:ascii="Times New Roman" w:hAnsi="Times New Roman"/>
          <w:sz w:val="24"/>
          <w:szCs w:val="24"/>
        </w:rPr>
        <w:t xml:space="preserve">, </w:t>
      </w:r>
      <w:r w:rsidR="00272F71">
        <w:rPr>
          <w:rFonts w:ascii="Times New Roman" w:hAnsi="Times New Roman"/>
          <w:sz w:val="24"/>
          <w:szCs w:val="24"/>
        </w:rPr>
        <w:t xml:space="preserve">followed by </w:t>
      </w:r>
      <w:r w:rsidR="0009606D">
        <w:rPr>
          <w:rFonts w:ascii="Times New Roman" w:hAnsi="Times New Roman"/>
          <w:sz w:val="24"/>
          <w:szCs w:val="24"/>
        </w:rPr>
        <w:t>contraction</w:t>
      </w:r>
      <w:r w:rsidR="00272F71">
        <w:rPr>
          <w:rFonts w:ascii="Times New Roman" w:hAnsi="Times New Roman"/>
          <w:sz w:val="24"/>
          <w:szCs w:val="24"/>
        </w:rPr>
        <w:t>s</w:t>
      </w:r>
      <w:r w:rsidR="00C91229">
        <w:rPr>
          <w:rFonts w:ascii="Times New Roman" w:hAnsi="Times New Roman"/>
          <w:sz w:val="24"/>
          <w:szCs w:val="24"/>
        </w:rPr>
        <w:t xml:space="preserve"> ranging between -3</w:t>
      </w:r>
      <w:r w:rsidR="00D70579">
        <w:rPr>
          <w:rFonts w:ascii="Times New Roman" w:hAnsi="Times New Roman"/>
          <w:sz w:val="24"/>
          <w:szCs w:val="24"/>
        </w:rPr>
        <w:t>2.</w:t>
      </w:r>
      <w:r w:rsidR="00097A48">
        <w:rPr>
          <w:rFonts w:ascii="Times New Roman" w:hAnsi="Times New Roman"/>
          <w:sz w:val="24"/>
          <w:szCs w:val="24"/>
        </w:rPr>
        <w:t>3</w:t>
      </w:r>
      <w:r w:rsidR="00C91229">
        <w:rPr>
          <w:rFonts w:ascii="Times New Roman" w:hAnsi="Times New Roman"/>
          <w:sz w:val="24"/>
          <w:szCs w:val="24"/>
        </w:rPr>
        <w:t>% and -</w:t>
      </w:r>
      <w:r w:rsidR="00097A48">
        <w:rPr>
          <w:rFonts w:ascii="Times New Roman" w:hAnsi="Times New Roman"/>
          <w:sz w:val="24"/>
          <w:szCs w:val="24"/>
        </w:rPr>
        <w:t>4.1</w:t>
      </w:r>
      <w:r w:rsidR="00C91229">
        <w:rPr>
          <w:rFonts w:ascii="Times New Roman" w:hAnsi="Times New Roman"/>
          <w:sz w:val="24"/>
          <w:szCs w:val="24"/>
        </w:rPr>
        <w:t>%</w:t>
      </w:r>
      <w:r w:rsidR="0009606D">
        <w:rPr>
          <w:rFonts w:ascii="Times New Roman" w:hAnsi="Times New Roman"/>
          <w:sz w:val="24"/>
          <w:szCs w:val="24"/>
        </w:rPr>
        <w:t xml:space="preserve"> </w:t>
      </w:r>
      <w:r w:rsidR="00FD0451">
        <w:rPr>
          <w:rFonts w:ascii="Times New Roman" w:hAnsi="Times New Roman"/>
          <w:sz w:val="24"/>
          <w:szCs w:val="24"/>
        </w:rPr>
        <w:t xml:space="preserve">up to the first quarter of 2021. </w:t>
      </w:r>
      <w:r w:rsidR="002C26B6">
        <w:rPr>
          <w:rFonts w:ascii="Times New Roman" w:hAnsi="Times New Roman"/>
          <w:sz w:val="24"/>
          <w:szCs w:val="24"/>
        </w:rPr>
        <w:t xml:space="preserve">In the </w:t>
      </w:r>
      <w:r w:rsidR="00FD0451">
        <w:rPr>
          <w:rFonts w:ascii="Times New Roman" w:hAnsi="Times New Roman"/>
          <w:sz w:val="24"/>
          <w:szCs w:val="24"/>
        </w:rPr>
        <w:t xml:space="preserve">second quarter of 2021 </w:t>
      </w:r>
      <w:r w:rsidR="00CB487C">
        <w:rPr>
          <w:rFonts w:ascii="Times New Roman" w:hAnsi="Times New Roman"/>
          <w:sz w:val="24"/>
          <w:szCs w:val="24"/>
        </w:rPr>
        <w:t xml:space="preserve">a high </w:t>
      </w:r>
      <w:r w:rsidR="00F60484">
        <w:rPr>
          <w:rFonts w:ascii="Times New Roman" w:hAnsi="Times New Roman"/>
          <w:sz w:val="24"/>
          <w:szCs w:val="24"/>
        </w:rPr>
        <w:t>growth of 1</w:t>
      </w:r>
      <w:r w:rsidR="00CC0366">
        <w:rPr>
          <w:rFonts w:ascii="Times New Roman" w:hAnsi="Times New Roman"/>
          <w:sz w:val="24"/>
          <w:szCs w:val="24"/>
        </w:rPr>
        <w:t>5.</w:t>
      </w:r>
      <w:r w:rsidR="00097A48">
        <w:rPr>
          <w:rFonts w:ascii="Times New Roman" w:hAnsi="Times New Roman"/>
          <w:sz w:val="24"/>
          <w:szCs w:val="24"/>
        </w:rPr>
        <w:t>5</w:t>
      </w:r>
      <w:r w:rsidR="002C26B6">
        <w:rPr>
          <w:rFonts w:ascii="Times New Roman" w:hAnsi="Times New Roman"/>
          <w:sz w:val="24"/>
          <w:szCs w:val="24"/>
        </w:rPr>
        <w:t>% was observed</w:t>
      </w:r>
      <w:r w:rsidR="00D83FE1">
        <w:rPr>
          <w:rFonts w:ascii="Times New Roman" w:hAnsi="Times New Roman"/>
          <w:sz w:val="24"/>
          <w:szCs w:val="24"/>
        </w:rPr>
        <w:t xml:space="preserve">, followed by a </w:t>
      </w:r>
      <w:proofErr w:type="gramStart"/>
      <w:r w:rsidR="00D83FE1">
        <w:rPr>
          <w:rFonts w:ascii="Times New Roman" w:hAnsi="Times New Roman"/>
          <w:sz w:val="24"/>
          <w:szCs w:val="24"/>
        </w:rPr>
        <w:t>lower growth</w:t>
      </w:r>
      <w:r w:rsidR="00D70579">
        <w:rPr>
          <w:rFonts w:ascii="Times New Roman" w:hAnsi="Times New Roman"/>
          <w:sz w:val="24"/>
          <w:szCs w:val="24"/>
        </w:rPr>
        <w:t>s</w:t>
      </w:r>
      <w:proofErr w:type="gramEnd"/>
      <w:r w:rsidR="00D83FE1">
        <w:rPr>
          <w:rFonts w:ascii="Times New Roman" w:hAnsi="Times New Roman"/>
          <w:sz w:val="24"/>
          <w:szCs w:val="24"/>
        </w:rPr>
        <w:t xml:space="preserve"> of </w:t>
      </w:r>
      <w:r w:rsidR="00CC0366">
        <w:rPr>
          <w:rFonts w:ascii="Times New Roman" w:hAnsi="Times New Roman"/>
          <w:sz w:val="24"/>
          <w:szCs w:val="24"/>
        </w:rPr>
        <w:t>4.</w:t>
      </w:r>
      <w:r w:rsidR="00097A48">
        <w:rPr>
          <w:rFonts w:ascii="Times New Roman" w:hAnsi="Times New Roman"/>
          <w:sz w:val="24"/>
          <w:szCs w:val="24"/>
        </w:rPr>
        <w:t>2</w:t>
      </w:r>
      <w:r w:rsidR="00D83FE1">
        <w:rPr>
          <w:rFonts w:ascii="Times New Roman" w:hAnsi="Times New Roman"/>
          <w:sz w:val="24"/>
          <w:szCs w:val="24"/>
        </w:rPr>
        <w:t xml:space="preserve">% </w:t>
      </w:r>
      <w:r w:rsidR="00D70579">
        <w:rPr>
          <w:rFonts w:ascii="Times New Roman" w:hAnsi="Times New Roman"/>
          <w:sz w:val="24"/>
          <w:szCs w:val="24"/>
        </w:rPr>
        <w:t xml:space="preserve">and </w:t>
      </w:r>
      <w:r w:rsidR="00CC0366">
        <w:rPr>
          <w:rFonts w:ascii="Times New Roman" w:hAnsi="Times New Roman"/>
          <w:sz w:val="24"/>
          <w:szCs w:val="24"/>
        </w:rPr>
        <w:t>6.</w:t>
      </w:r>
      <w:r w:rsidR="00097A48">
        <w:rPr>
          <w:rFonts w:ascii="Times New Roman" w:hAnsi="Times New Roman"/>
          <w:sz w:val="24"/>
          <w:szCs w:val="24"/>
        </w:rPr>
        <w:t>9</w:t>
      </w:r>
      <w:r w:rsidR="00D70579">
        <w:rPr>
          <w:rFonts w:ascii="Times New Roman" w:hAnsi="Times New Roman"/>
          <w:sz w:val="24"/>
          <w:szCs w:val="24"/>
        </w:rPr>
        <w:t xml:space="preserve">% </w:t>
      </w:r>
      <w:r w:rsidR="00D83FE1">
        <w:rPr>
          <w:rFonts w:ascii="Times New Roman" w:hAnsi="Times New Roman"/>
          <w:sz w:val="24"/>
          <w:szCs w:val="24"/>
        </w:rPr>
        <w:t xml:space="preserve">in the third </w:t>
      </w:r>
      <w:r w:rsidR="00D70579">
        <w:rPr>
          <w:rFonts w:ascii="Times New Roman" w:hAnsi="Times New Roman"/>
          <w:sz w:val="24"/>
          <w:szCs w:val="24"/>
        </w:rPr>
        <w:t xml:space="preserve">and fourth </w:t>
      </w:r>
      <w:r w:rsidR="00D83FE1">
        <w:rPr>
          <w:rFonts w:ascii="Times New Roman" w:hAnsi="Times New Roman"/>
          <w:sz w:val="24"/>
          <w:szCs w:val="24"/>
        </w:rPr>
        <w:t>quarter of 2021</w:t>
      </w:r>
      <w:r w:rsidR="00D70579">
        <w:rPr>
          <w:rFonts w:ascii="Times New Roman" w:hAnsi="Times New Roman"/>
          <w:sz w:val="24"/>
          <w:szCs w:val="24"/>
        </w:rPr>
        <w:t xml:space="preserve"> respectively</w:t>
      </w:r>
      <w:r w:rsidR="00D83FE1">
        <w:rPr>
          <w:rFonts w:ascii="Times New Roman" w:hAnsi="Times New Roman"/>
          <w:sz w:val="24"/>
          <w:szCs w:val="24"/>
        </w:rPr>
        <w:t>.  GVA growth rate for the f</w:t>
      </w:r>
      <w:r w:rsidR="00D70579">
        <w:rPr>
          <w:rFonts w:ascii="Times New Roman" w:hAnsi="Times New Roman"/>
          <w:sz w:val="24"/>
          <w:szCs w:val="24"/>
        </w:rPr>
        <w:t>irst</w:t>
      </w:r>
      <w:r w:rsidR="002C26B6">
        <w:rPr>
          <w:rFonts w:ascii="Times New Roman" w:hAnsi="Times New Roman"/>
          <w:sz w:val="24"/>
          <w:szCs w:val="24"/>
        </w:rPr>
        <w:t xml:space="preserve"> quarter of 202</w:t>
      </w:r>
      <w:r w:rsidR="00D70579">
        <w:rPr>
          <w:rFonts w:ascii="Times New Roman" w:hAnsi="Times New Roman"/>
          <w:sz w:val="24"/>
          <w:szCs w:val="24"/>
        </w:rPr>
        <w:t>2</w:t>
      </w:r>
      <w:r w:rsidR="002C26B6">
        <w:rPr>
          <w:rFonts w:ascii="Times New Roman" w:hAnsi="Times New Roman"/>
          <w:sz w:val="24"/>
          <w:szCs w:val="24"/>
        </w:rPr>
        <w:t xml:space="preserve"> </w:t>
      </w:r>
      <w:r w:rsidR="00FD0451">
        <w:rPr>
          <w:rFonts w:ascii="Times New Roman" w:hAnsi="Times New Roman"/>
          <w:sz w:val="24"/>
          <w:szCs w:val="24"/>
        </w:rPr>
        <w:t xml:space="preserve">is estimated at </w:t>
      </w:r>
      <w:r w:rsidR="00D70579">
        <w:rPr>
          <w:rFonts w:ascii="Times New Roman" w:hAnsi="Times New Roman"/>
          <w:sz w:val="24"/>
          <w:szCs w:val="24"/>
        </w:rPr>
        <w:t>9.9</w:t>
      </w:r>
      <w:r w:rsidR="00FD0451">
        <w:rPr>
          <w:rFonts w:ascii="Times New Roman" w:hAnsi="Times New Roman"/>
          <w:sz w:val="24"/>
          <w:szCs w:val="24"/>
        </w:rPr>
        <w:t>%.</w:t>
      </w:r>
    </w:p>
    <w:p w14:paraId="515D13B7" w14:textId="77777777" w:rsidR="00FF664F" w:rsidRDefault="00FF664F" w:rsidP="00B02060">
      <w:pPr>
        <w:spacing w:after="0" w:line="240" w:lineRule="auto"/>
        <w:ind w:firstLine="720"/>
        <w:jc w:val="both"/>
        <w:rPr>
          <w:rFonts w:ascii="Times New Roman" w:eastAsia="Times New Roman" w:hAnsi="Times New Roman"/>
          <w:sz w:val="24"/>
          <w:szCs w:val="24"/>
          <w:lang w:eastAsia="x-none"/>
        </w:rPr>
      </w:pPr>
    </w:p>
    <w:p w14:paraId="7ACA3003" w14:textId="77777777"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39A0EFCE" w14:textId="742ABA8D" w:rsidR="005B04CC" w:rsidRPr="00F259A9" w:rsidRDefault="001C3BA3"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5</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C55B88">
        <w:rPr>
          <w:rFonts w:ascii="Times New Roman" w:eastAsia="Times New Roman" w:hAnsi="Times New Roman"/>
          <w:b/>
          <w:i/>
          <w:sz w:val="24"/>
          <w:szCs w:val="24"/>
          <w:vertAlign w:val="subscript"/>
          <w:lang w:val="en-US"/>
        </w:rPr>
        <w:t>4</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w:t>
      </w:r>
      <w:r w:rsidR="00C55B88">
        <w:rPr>
          <w:rFonts w:ascii="Times New Roman" w:eastAsia="Times New Roman" w:hAnsi="Times New Roman"/>
          <w:b/>
          <w:i/>
          <w:sz w:val="24"/>
          <w:szCs w:val="24"/>
          <w:lang w:val="en-US"/>
        </w:rPr>
        <w:t>1</w:t>
      </w:r>
    </w:p>
    <w:p w14:paraId="6E1C9078" w14:textId="77777777" w:rsidR="005B04CC" w:rsidRPr="00F259A9" w:rsidRDefault="005B04CC" w:rsidP="005B04CC">
      <w:pPr>
        <w:spacing w:after="0" w:line="240" w:lineRule="auto"/>
        <w:jc w:val="both"/>
        <w:rPr>
          <w:rFonts w:ascii="Times New Roman" w:eastAsia="Times New Roman" w:hAnsi="Times New Roman"/>
          <w:i/>
          <w:sz w:val="24"/>
          <w:szCs w:val="24"/>
          <w:lang w:val="en-US"/>
        </w:rPr>
      </w:pPr>
    </w:p>
    <w:p w14:paraId="58DF353E" w14:textId="7E5DA528"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C55B88">
        <w:rPr>
          <w:rFonts w:ascii="Times New Roman" w:hAnsi="Times New Roman"/>
          <w:sz w:val="24"/>
          <w:szCs w:val="24"/>
        </w:rPr>
        <w:t>fourth</w:t>
      </w:r>
      <w:r w:rsidR="009955FC">
        <w:rPr>
          <w:rFonts w:ascii="Times New Roman" w:hAnsi="Times New Roman"/>
          <w:sz w:val="24"/>
          <w:szCs w:val="24"/>
        </w:rPr>
        <w:t xml:space="preserve"> quarter of 2021</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2020</w:t>
      </w:r>
      <w:r w:rsidR="00C829EF" w:rsidRPr="00C829EF">
        <w:rPr>
          <w:rFonts w:ascii="Times New Roman" w:hAnsi="Times New Roman"/>
          <w:sz w:val="24"/>
          <w:szCs w:val="24"/>
        </w:rPr>
        <w:t xml:space="preserve"> </w:t>
      </w:r>
      <w:r w:rsidR="00D83FE1">
        <w:rPr>
          <w:rFonts w:ascii="Times New Roman" w:hAnsi="Times New Roman"/>
          <w:sz w:val="24"/>
          <w:szCs w:val="24"/>
        </w:rPr>
        <w:t xml:space="preserve">is </w:t>
      </w:r>
      <w:r w:rsidR="00C55B88">
        <w:rPr>
          <w:rFonts w:ascii="Times New Roman" w:hAnsi="Times New Roman"/>
          <w:sz w:val="24"/>
          <w:szCs w:val="24"/>
        </w:rPr>
        <w:t xml:space="preserve">revised downwards to </w:t>
      </w:r>
      <w:r w:rsidR="00CC0366">
        <w:rPr>
          <w:rFonts w:ascii="Times New Roman" w:hAnsi="Times New Roman"/>
          <w:sz w:val="24"/>
          <w:szCs w:val="24"/>
        </w:rPr>
        <w:t>6.</w:t>
      </w:r>
      <w:r w:rsidR="00B37635">
        <w:rPr>
          <w:rFonts w:ascii="Times New Roman" w:hAnsi="Times New Roman"/>
          <w:sz w:val="24"/>
          <w:szCs w:val="24"/>
        </w:rPr>
        <w:t>9</w:t>
      </w:r>
      <w:r w:rsidR="00C55B88">
        <w:rPr>
          <w:rFonts w:ascii="Times New Roman" w:hAnsi="Times New Roman"/>
          <w:sz w:val="24"/>
          <w:szCs w:val="24"/>
        </w:rPr>
        <w:t xml:space="preserve">% from 7.2%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C55B88">
        <w:rPr>
          <w:rFonts w:ascii="Times New Roman" w:hAnsi="Times New Roman"/>
          <w:sz w:val="24"/>
          <w:szCs w:val="24"/>
        </w:rPr>
        <w:t>March</w:t>
      </w:r>
      <w:r w:rsidR="00F0412A">
        <w:rPr>
          <w:rFonts w:ascii="Times New Roman" w:hAnsi="Times New Roman"/>
          <w:sz w:val="24"/>
          <w:szCs w:val="24"/>
        </w:rPr>
        <w:t xml:space="preserve"> </w:t>
      </w:r>
      <w:r>
        <w:rPr>
          <w:rFonts w:ascii="Times New Roman" w:hAnsi="Times New Roman"/>
          <w:sz w:val="24"/>
          <w:szCs w:val="24"/>
        </w:rPr>
        <w:t>202</w:t>
      </w:r>
      <w:r w:rsidR="00C55B88">
        <w:rPr>
          <w:rFonts w:ascii="Times New Roman" w:hAnsi="Times New Roman"/>
          <w:sz w:val="24"/>
          <w:szCs w:val="24"/>
        </w:rPr>
        <w:t>2</w:t>
      </w:r>
      <w:r w:rsidR="00D625FC" w:rsidRPr="00C829EF">
        <w:rPr>
          <w:rFonts w:ascii="Times New Roman" w:eastAsia="Times New Roman" w:hAnsi="Times New Roman"/>
          <w:sz w:val="24"/>
          <w:szCs w:val="24"/>
          <w:lang w:val="en-US" w:eastAsia="x-none"/>
        </w:rPr>
        <w:t>.</w:t>
      </w:r>
    </w:p>
    <w:p w14:paraId="060A69DD" w14:textId="77777777"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14:paraId="588BEAB2" w14:textId="77777777" w:rsidR="005568F3" w:rsidRDefault="005568F3" w:rsidP="001C3BA3">
      <w:pPr>
        <w:spacing w:after="0" w:line="240" w:lineRule="auto"/>
        <w:jc w:val="both"/>
        <w:rPr>
          <w:rFonts w:ascii="Times New Roman" w:eastAsia="Times New Roman" w:hAnsi="Times New Roman"/>
          <w:sz w:val="24"/>
          <w:szCs w:val="24"/>
          <w:lang w:eastAsia="x-none"/>
        </w:rPr>
      </w:pPr>
    </w:p>
    <w:p w14:paraId="0AB79D56" w14:textId="57383841" w:rsidR="005B04CC" w:rsidRPr="008A19AF" w:rsidRDefault="001C3BA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6926F6">
        <w:rPr>
          <w:rFonts w:ascii="Times New Roman" w:eastAsia="Times New Roman" w:hAnsi="Times New Roman"/>
          <w:b/>
          <w:i/>
          <w:sz w:val="24"/>
          <w:szCs w:val="24"/>
          <w:vertAlign w:val="subscript"/>
          <w:lang w:eastAsia="x-none"/>
        </w:rPr>
        <w:t>1</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926F6">
        <w:rPr>
          <w:rFonts w:ascii="Times New Roman" w:eastAsia="Times New Roman" w:hAnsi="Times New Roman"/>
          <w:b/>
          <w:i/>
          <w:sz w:val="24"/>
          <w:szCs w:val="24"/>
          <w:lang w:eastAsia="x-none"/>
        </w:rPr>
        <w:t>2</w:t>
      </w:r>
    </w:p>
    <w:p w14:paraId="411BAA95"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14:paraId="5D6BF4C3" w14:textId="58336EC7"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C013D6">
        <w:rPr>
          <w:rFonts w:ascii="Times New Roman" w:hAnsi="Times New Roman"/>
          <w:sz w:val="24"/>
          <w:szCs w:val="24"/>
        </w:rPr>
        <w:t>f</w:t>
      </w:r>
      <w:r w:rsidR="006926F6">
        <w:rPr>
          <w:rFonts w:ascii="Times New Roman" w:hAnsi="Times New Roman"/>
          <w:sz w:val="24"/>
          <w:szCs w:val="24"/>
        </w:rPr>
        <w:t>irst</w:t>
      </w:r>
      <w:r w:rsidR="006379E4">
        <w:rPr>
          <w:rFonts w:ascii="Times New Roman" w:hAnsi="Times New Roman"/>
          <w:sz w:val="24"/>
          <w:szCs w:val="24"/>
        </w:rPr>
        <w:t xml:space="preserve"> quarter of 202</w:t>
      </w:r>
      <w:r w:rsidR="006926F6">
        <w:rPr>
          <w:rFonts w:ascii="Times New Roman" w:hAnsi="Times New Roman"/>
          <w:sz w:val="24"/>
          <w:szCs w:val="24"/>
        </w:rPr>
        <w:t>2</w:t>
      </w:r>
      <w:r>
        <w:rPr>
          <w:rFonts w:ascii="Times New Roman" w:hAnsi="Times New Roman"/>
          <w:sz w:val="24"/>
          <w:szCs w:val="24"/>
        </w:rPr>
        <w:t xml:space="preserve"> are compared with the year-on-year growths one quarter earlier.</w:t>
      </w:r>
    </w:p>
    <w:p w14:paraId="1199C67E" w14:textId="77777777" w:rsidR="00886AD9" w:rsidRDefault="00886AD9" w:rsidP="006C390D">
      <w:pPr>
        <w:spacing w:after="0" w:line="240" w:lineRule="auto"/>
        <w:ind w:firstLine="720"/>
        <w:jc w:val="both"/>
        <w:rPr>
          <w:rFonts w:ascii="Times New Roman" w:hAnsi="Times New Roman"/>
          <w:sz w:val="24"/>
          <w:szCs w:val="24"/>
        </w:rPr>
      </w:pPr>
    </w:p>
    <w:p w14:paraId="53608798" w14:textId="3D14F648"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C013D6">
        <w:rPr>
          <w:rFonts w:ascii="Times New Roman" w:hAnsi="Times New Roman"/>
          <w:sz w:val="24"/>
          <w:szCs w:val="24"/>
        </w:rPr>
        <w:t>f</w:t>
      </w:r>
      <w:r w:rsidR="006926F6">
        <w:rPr>
          <w:rFonts w:ascii="Times New Roman" w:hAnsi="Times New Roman"/>
          <w:sz w:val="24"/>
          <w:szCs w:val="24"/>
        </w:rPr>
        <w:t>irst</w:t>
      </w:r>
      <w:r w:rsidR="005568F3">
        <w:rPr>
          <w:rFonts w:ascii="Times New Roman" w:hAnsi="Times New Roman"/>
          <w:sz w:val="24"/>
          <w:szCs w:val="24"/>
        </w:rPr>
        <w:t xml:space="preserve"> quarter of 202</w:t>
      </w:r>
      <w:r w:rsidR="006926F6">
        <w:rPr>
          <w:rFonts w:ascii="Times New Roman" w:hAnsi="Times New Roman"/>
          <w:sz w:val="24"/>
          <w:szCs w:val="24"/>
        </w:rPr>
        <w:t>2</w:t>
      </w:r>
      <w:r>
        <w:rPr>
          <w:rFonts w:ascii="Times New Roman" w:hAnsi="Times New Roman"/>
          <w:sz w:val="24"/>
          <w:szCs w:val="24"/>
        </w:rPr>
        <w:t xml:space="preserve"> over t</w:t>
      </w:r>
      <w:r w:rsidR="005568F3">
        <w:rPr>
          <w:rFonts w:ascii="Times New Roman" w:hAnsi="Times New Roman"/>
          <w:sz w:val="24"/>
          <w:szCs w:val="24"/>
        </w:rPr>
        <w:t>he corresponding quarter of 202</w:t>
      </w:r>
      <w:r w:rsidR="006926F6">
        <w:rPr>
          <w:rFonts w:ascii="Times New Roman" w:hAnsi="Times New Roman"/>
          <w:sz w:val="24"/>
          <w:szCs w:val="24"/>
        </w:rPr>
        <w:t>1</w:t>
      </w:r>
      <w:r>
        <w:rPr>
          <w:rFonts w:ascii="Times New Roman" w:hAnsi="Times New Roman"/>
          <w:sz w:val="24"/>
          <w:szCs w:val="24"/>
        </w:rPr>
        <w:t xml:space="preserve"> </w:t>
      </w:r>
      <w:r w:rsidR="00837601">
        <w:rPr>
          <w:rFonts w:ascii="Times New Roman" w:hAnsi="Times New Roman"/>
          <w:sz w:val="24"/>
          <w:szCs w:val="24"/>
        </w:rPr>
        <w:t xml:space="preserve">is estimated at </w:t>
      </w:r>
      <w:r w:rsidR="00CC0366">
        <w:rPr>
          <w:rFonts w:ascii="Times New Roman" w:hAnsi="Times New Roman"/>
          <w:sz w:val="24"/>
          <w:szCs w:val="24"/>
        </w:rPr>
        <w:t>9.9</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14:paraId="393EB86C" w14:textId="77777777" w:rsidR="006C390D" w:rsidRPr="008A19AF" w:rsidRDefault="006C390D" w:rsidP="006C390D">
      <w:pPr>
        <w:spacing w:after="0" w:line="240" w:lineRule="auto"/>
        <w:ind w:firstLine="720"/>
        <w:jc w:val="both"/>
        <w:rPr>
          <w:rFonts w:ascii="Times New Roman" w:eastAsia="Times New Roman" w:hAnsi="Times New Roman"/>
          <w:sz w:val="24"/>
          <w:szCs w:val="24"/>
          <w:highlight w:val="yellow"/>
          <w:lang w:eastAsia="x-none"/>
        </w:rPr>
      </w:pPr>
    </w:p>
    <w:p w14:paraId="3635D7C9" w14:textId="1A980CFC" w:rsidR="005B04CC" w:rsidRPr="00EA0BD3" w:rsidRDefault="00330AE3" w:rsidP="00037C7C">
      <w:pPr>
        <w:spacing w:after="0" w:line="240" w:lineRule="auto"/>
        <w:ind w:firstLine="720"/>
        <w:jc w:val="both"/>
        <w:rPr>
          <w:rFonts w:ascii="Times New Roman" w:eastAsia="Times New Roman" w:hAnsi="Times New Roman"/>
          <w:sz w:val="24"/>
          <w:szCs w:val="24"/>
          <w:lang w:eastAsia="x-none"/>
        </w:rPr>
      </w:pPr>
      <w:r w:rsidRPr="00EA0BD3">
        <w:rPr>
          <w:rFonts w:ascii="Times New Roman" w:eastAsia="Times New Roman" w:hAnsi="Times New Roman"/>
          <w:sz w:val="24"/>
          <w:szCs w:val="24"/>
          <w:lang w:eastAsia="x-none"/>
        </w:rPr>
        <w:t xml:space="preserve">“Agriculture, forestry and fishing” </w:t>
      </w:r>
      <w:r w:rsidR="006926F6">
        <w:rPr>
          <w:rFonts w:ascii="Times New Roman" w:eastAsia="Times New Roman" w:hAnsi="Times New Roman"/>
          <w:sz w:val="24"/>
          <w:szCs w:val="24"/>
          <w:lang w:eastAsia="x-none"/>
        </w:rPr>
        <w:t xml:space="preserve">declined </w:t>
      </w:r>
      <w:r w:rsidR="00CB5C51">
        <w:rPr>
          <w:rFonts w:ascii="Times New Roman" w:eastAsia="Times New Roman" w:hAnsi="Times New Roman"/>
          <w:sz w:val="24"/>
          <w:szCs w:val="24"/>
          <w:lang w:eastAsia="x-none"/>
        </w:rPr>
        <w:t xml:space="preserve">by </w:t>
      </w:r>
      <w:r w:rsidR="006926F6">
        <w:rPr>
          <w:rFonts w:ascii="Times New Roman" w:eastAsia="Times New Roman" w:hAnsi="Times New Roman"/>
          <w:sz w:val="24"/>
          <w:szCs w:val="24"/>
          <w:lang w:eastAsia="x-none"/>
        </w:rPr>
        <w:t>4.4</w:t>
      </w:r>
      <w:r w:rsidR="005568F3">
        <w:rPr>
          <w:rFonts w:ascii="Times New Roman" w:eastAsia="Times New Roman" w:hAnsi="Times New Roman"/>
          <w:sz w:val="24"/>
          <w:szCs w:val="24"/>
          <w:lang w:eastAsia="x-none"/>
        </w:rPr>
        <w:t>%</w:t>
      </w:r>
      <w:r w:rsidR="00CB5C51">
        <w:rPr>
          <w:rFonts w:ascii="Times New Roman" w:eastAsia="Times New Roman" w:hAnsi="Times New Roman"/>
          <w:sz w:val="24"/>
          <w:szCs w:val="24"/>
          <w:lang w:eastAsia="x-none"/>
        </w:rPr>
        <w:t xml:space="preserve">, </w:t>
      </w:r>
      <w:r w:rsidR="006926F6">
        <w:rPr>
          <w:rFonts w:ascii="Times New Roman" w:eastAsia="Times New Roman" w:hAnsi="Times New Roman"/>
          <w:sz w:val="24"/>
          <w:szCs w:val="24"/>
          <w:lang w:eastAsia="x-none"/>
        </w:rPr>
        <w:t xml:space="preserve">compared to </w:t>
      </w:r>
      <w:r w:rsidR="00CB5C51">
        <w:rPr>
          <w:rFonts w:ascii="Times New Roman" w:eastAsia="Times New Roman" w:hAnsi="Times New Roman"/>
          <w:sz w:val="24"/>
          <w:szCs w:val="24"/>
          <w:lang w:eastAsia="x-none"/>
        </w:rPr>
        <w:t>the growth</w:t>
      </w:r>
      <w:r w:rsidR="00837601">
        <w:rPr>
          <w:rFonts w:ascii="Times New Roman" w:eastAsia="Times New Roman" w:hAnsi="Times New Roman"/>
          <w:sz w:val="24"/>
          <w:szCs w:val="24"/>
          <w:lang w:eastAsia="x-none"/>
        </w:rPr>
        <w:t xml:space="preserve"> of </w:t>
      </w:r>
      <w:r w:rsidR="006926F6">
        <w:rPr>
          <w:rFonts w:ascii="Times New Roman" w:eastAsia="Times New Roman" w:hAnsi="Times New Roman"/>
          <w:sz w:val="24"/>
          <w:szCs w:val="24"/>
          <w:lang w:eastAsia="x-none"/>
        </w:rPr>
        <w:t>7.8</w:t>
      </w:r>
      <w:r w:rsidR="00837601">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 xml:space="preserve">registered </w:t>
      </w:r>
      <w:r w:rsidR="00154A92" w:rsidRPr="00EA0BD3">
        <w:rPr>
          <w:rFonts w:ascii="Times New Roman" w:eastAsia="Times New Roman" w:hAnsi="Times New Roman"/>
          <w:sz w:val="24"/>
          <w:szCs w:val="24"/>
          <w:lang w:eastAsia="x-none"/>
        </w:rPr>
        <w:t xml:space="preserve">in the previous quarter. </w:t>
      </w:r>
      <w:r w:rsidR="00EA0BD3" w:rsidRPr="00EA0BD3">
        <w:rPr>
          <w:rFonts w:ascii="Times New Roman" w:eastAsia="Times New Roman" w:hAnsi="Times New Roman"/>
          <w:sz w:val="24"/>
          <w:szCs w:val="24"/>
          <w:lang w:eastAsia="x-none"/>
        </w:rPr>
        <w:t xml:space="preserve">The </w:t>
      </w:r>
      <w:r w:rsidR="006926F6">
        <w:rPr>
          <w:rFonts w:ascii="Times New Roman" w:eastAsia="Times New Roman" w:hAnsi="Times New Roman"/>
          <w:sz w:val="24"/>
          <w:szCs w:val="24"/>
          <w:lang w:eastAsia="x-none"/>
        </w:rPr>
        <w:t>4.4</w:t>
      </w:r>
      <w:r w:rsidR="00653354">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 xml:space="preserve"> contraction </w:t>
      </w:r>
      <w:r w:rsidR="00D65007">
        <w:rPr>
          <w:rFonts w:ascii="Times New Roman" w:eastAsia="Times New Roman" w:hAnsi="Times New Roman"/>
          <w:sz w:val="24"/>
          <w:szCs w:val="24"/>
          <w:lang w:eastAsia="x-none"/>
        </w:rPr>
        <w:t>is explained by</w:t>
      </w:r>
      <w:r w:rsidR="00653354">
        <w:rPr>
          <w:rFonts w:ascii="Times New Roman" w:eastAsia="Times New Roman" w:hAnsi="Times New Roman"/>
          <w:sz w:val="24"/>
          <w:szCs w:val="24"/>
          <w:lang w:eastAsia="x-none"/>
        </w:rPr>
        <w:t xml:space="preserve"> </w:t>
      </w:r>
      <w:r w:rsidR="006926F6">
        <w:rPr>
          <w:rFonts w:ascii="Times New Roman" w:eastAsia="Times New Roman" w:hAnsi="Times New Roman"/>
          <w:sz w:val="24"/>
          <w:szCs w:val="24"/>
          <w:lang w:eastAsia="x-none"/>
        </w:rPr>
        <w:t>decreases i</w:t>
      </w:r>
      <w:r w:rsidR="005568F3">
        <w:rPr>
          <w:rFonts w:ascii="Times New Roman" w:eastAsia="Times New Roman" w:hAnsi="Times New Roman"/>
          <w:sz w:val="24"/>
          <w:szCs w:val="24"/>
          <w:lang w:eastAsia="x-none"/>
        </w:rPr>
        <w:t xml:space="preserve">n </w:t>
      </w:r>
      <w:r w:rsidR="006926F6">
        <w:rPr>
          <w:rFonts w:ascii="Times New Roman" w:eastAsia="Times New Roman" w:hAnsi="Times New Roman"/>
          <w:sz w:val="24"/>
          <w:szCs w:val="24"/>
          <w:lang w:eastAsia="x-none"/>
        </w:rPr>
        <w:t xml:space="preserve">“Sugarcane” (-0.8%) and </w:t>
      </w:r>
      <w:r w:rsidR="005568F3">
        <w:rPr>
          <w:rFonts w:ascii="Times New Roman" w:eastAsia="Times New Roman" w:hAnsi="Times New Roman"/>
          <w:sz w:val="24"/>
          <w:szCs w:val="24"/>
          <w:lang w:eastAsia="x-none"/>
        </w:rPr>
        <w:t>“Other agriculture</w:t>
      </w:r>
      <w:r w:rsidR="00D65007">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 xml:space="preserve"> (-5.1%)</w:t>
      </w:r>
      <w:r w:rsidR="005B04CC" w:rsidRPr="00EA0BD3">
        <w:rPr>
          <w:rFonts w:ascii="Times New Roman" w:eastAsia="Times New Roman" w:hAnsi="Times New Roman"/>
          <w:sz w:val="24"/>
          <w:szCs w:val="24"/>
          <w:lang w:eastAsia="x-none"/>
        </w:rPr>
        <w:t>.</w:t>
      </w:r>
    </w:p>
    <w:p w14:paraId="4AA3F79C" w14:textId="77777777" w:rsidR="005B04CC" w:rsidRPr="008A19AF" w:rsidRDefault="005B04CC" w:rsidP="005B04CC">
      <w:pPr>
        <w:spacing w:after="0" w:line="240" w:lineRule="auto"/>
        <w:jc w:val="both"/>
        <w:rPr>
          <w:rFonts w:ascii="Times New Roman" w:eastAsia="Times New Roman" w:hAnsi="Times New Roman"/>
          <w:sz w:val="24"/>
          <w:szCs w:val="24"/>
          <w:highlight w:val="yellow"/>
          <w:lang w:eastAsia="x-none"/>
        </w:rPr>
      </w:pPr>
    </w:p>
    <w:p w14:paraId="0F5F015A" w14:textId="3A53093D"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F60484">
        <w:rPr>
          <w:rFonts w:ascii="Times New Roman" w:eastAsia="Times New Roman" w:hAnsi="Times New Roman"/>
          <w:sz w:val="24"/>
          <w:szCs w:val="24"/>
          <w:lang w:eastAsia="x-none"/>
        </w:rPr>
        <w:t xml:space="preserve">registered a </w:t>
      </w:r>
      <w:r w:rsidR="006926F6">
        <w:rPr>
          <w:rFonts w:ascii="Times New Roman" w:eastAsia="Times New Roman" w:hAnsi="Times New Roman"/>
          <w:sz w:val="24"/>
          <w:szCs w:val="24"/>
          <w:lang w:eastAsia="x-none"/>
        </w:rPr>
        <w:t xml:space="preserve">growth </w:t>
      </w:r>
      <w:r w:rsidR="00F60484">
        <w:rPr>
          <w:rFonts w:ascii="Times New Roman" w:eastAsia="Times New Roman" w:hAnsi="Times New Roman"/>
          <w:sz w:val="24"/>
          <w:szCs w:val="24"/>
          <w:lang w:eastAsia="x-none"/>
        </w:rPr>
        <w:t xml:space="preserve">of </w:t>
      </w:r>
      <w:r w:rsidR="006926F6">
        <w:rPr>
          <w:rFonts w:ascii="Times New Roman" w:eastAsia="Times New Roman" w:hAnsi="Times New Roman"/>
          <w:sz w:val="24"/>
          <w:szCs w:val="24"/>
          <w:lang w:eastAsia="x-none"/>
        </w:rPr>
        <w:t>7.9</w:t>
      </w:r>
      <w:r w:rsidR="00C013D6">
        <w:rPr>
          <w:rFonts w:ascii="Times New Roman" w:eastAsia="Times New Roman" w:hAnsi="Times New Roman"/>
          <w:sz w:val="24"/>
          <w:szCs w:val="24"/>
          <w:lang w:eastAsia="x-none"/>
        </w:rPr>
        <w:t xml:space="preserve">% </w:t>
      </w:r>
      <w:r w:rsidR="006926F6">
        <w:rPr>
          <w:rFonts w:ascii="Times New Roman" w:eastAsia="Times New Roman" w:hAnsi="Times New Roman"/>
          <w:sz w:val="24"/>
          <w:szCs w:val="24"/>
          <w:lang w:eastAsia="x-none"/>
        </w:rPr>
        <w:t xml:space="preserve">after that of </w:t>
      </w:r>
      <w:r w:rsidR="00B37635">
        <w:rPr>
          <w:rFonts w:ascii="Times New Roman" w:eastAsia="Times New Roman" w:hAnsi="Times New Roman"/>
          <w:sz w:val="24"/>
          <w:szCs w:val="24"/>
          <w:lang w:eastAsia="x-none"/>
        </w:rPr>
        <w:t>3.6</w:t>
      </w:r>
      <w:r w:rsidR="006926F6">
        <w:rPr>
          <w:rFonts w:ascii="Times New Roman" w:eastAsia="Times New Roman" w:hAnsi="Times New Roman"/>
          <w:sz w:val="24"/>
          <w:szCs w:val="24"/>
          <w:lang w:eastAsia="x-none"/>
        </w:rPr>
        <w:t xml:space="preserve">% </w:t>
      </w:r>
      <w:r w:rsidR="00145B70">
        <w:rPr>
          <w:rFonts w:ascii="Times New Roman" w:eastAsia="Times New Roman" w:hAnsi="Times New Roman"/>
          <w:sz w:val="24"/>
          <w:szCs w:val="24"/>
          <w:lang w:eastAsia="x-none"/>
        </w:rPr>
        <w:t xml:space="preserve">observed </w:t>
      </w:r>
      <w:r w:rsidR="00914534" w:rsidRPr="00525AD4">
        <w:rPr>
          <w:rFonts w:ascii="Times New Roman" w:eastAsia="Times New Roman" w:hAnsi="Times New Roman"/>
          <w:sz w:val="24"/>
          <w:szCs w:val="24"/>
          <w:lang w:eastAsia="x-none"/>
        </w:rPr>
        <w:t>in t</w:t>
      </w:r>
      <w:r w:rsidR="005B04CC" w:rsidRPr="00525AD4">
        <w:rPr>
          <w:rFonts w:ascii="Times New Roman" w:eastAsia="Times New Roman" w:hAnsi="Times New Roman"/>
          <w:sz w:val="24"/>
          <w:szCs w:val="24"/>
          <w:lang w:eastAsia="x-none"/>
        </w:rPr>
        <w:t>he previous quarter</w:t>
      </w:r>
      <w:r w:rsidRPr="00525AD4">
        <w:rPr>
          <w:rFonts w:ascii="Times New Roman" w:eastAsia="Times New Roman" w:hAnsi="Times New Roman"/>
          <w:sz w:val="24"/>
          <w:szCs w:val="24"/>
          <w:lang w:eastAsia="x-none"/>
        </w:rPr>
        <w:t xml:space="preserve">. </w:t>
      </w:r>
      <w:r w:rsidR="0045485E" w:rsidRPr="00525AD4">
        <w:rPr>
          <w:rFonts w:ascii="Times New Roman" w:eastAsia="Times New Roman" w:hAnsi="Times New Roman"/>
          <w:sz w:val="24"/>
          <w:szCs w:val="24"/>
          <w:lang w:eastAsia="x-none"/>
        </w:rPr>
        <w:t xml:space="preserve"> </w:t>
      </w:r>
      <w:r w:rsidRPr="00525AD4">
        <w:rPr>
          <w:rFonts w:ascii="Times New Roman" w:eastAsia="Times New Roman" w:hAnsi="Times New Roman"/>
          <w:sz w:val="24"/>
          <w:szCs w:val="24"/>
          <w:lang w:eastAsia="x-none"/>
        </w:rPr>
        <w:t xml:space="preserve">The </w:t>
      </w:r>
      <w:r w:rsidR="006926F6">
        <w:rPr>
          <w:rFonts w:ascii="Times New Roman" w:eastAsia="Times New Roman" w:hAnsi="Times New Roman"/>
          <w:sz w:val="24"/>
          <w:szCs w:val="24"/>
          <w:lang w:eastAsia="x-none"/>
        </w:rPr>
        <w:t>growth</w:t>
      </w:r>
      <w:r w:rsidR="00145B70">
        <w:rPr>
          <w:rFonts w:ascii="Times New Roman" w:eastAsia="Times New Roman" w:hAnsi="Times New Roman"/>
          <w:sz w:val="24"/>
          <w:szCs w:val="24"/>
          <w:lang w:eastAsia="x-none"/>
        </w:rPr>
        <w:t xml:space="preserve"> of</w:t>
      </w:r>
      <w:r w:rsidR="00F43F94">
        <w:rPr>
          <w:rFonts w:ascii="Times New Roman" w:eastAsia="Times New Roman" w:hAnsi="Times New Roman"/>
          <w:sz w:val="24"/>
          <w:szCs w:val="24"/>
          <w:lang w:eastAsia="x-none"/>
        </w:rPr>
        <w:t xml:space="preserve"> </w:t>
      </w:r>
      <w:r w:rsidR="006926F6">
        <w:rPr>
          <w:rFonts w:ascii="Times New Roman" w:eastAsia="Times New Roman" w:hAnsi="Times New Roman"/>
          <w:sz w:val="24"/>
          <w:szCs w:val="24"/>
          <w:lang w:eastAsia="x-none"/>
        </w:rPr>
        <w:t>7.9</w:t>
      </w:r>
      <w:r w:rsidR="00145B70">
        <w:rPr>
          <w:rFonts w:ascii="Times New Roman" w:eastAsia="Times New Roman" w:hAnsi="Times New Roman"/>
          <w:sz w:val="24"/>
          <w:szCs w:val="24"/>
          <w:lang w:eastAsia="x-none"/>
        </w:rPr>
        <w:t>%</w:t>
      </w:r>
      <w:r w:rsidR="002065CF" w:rsidRPr="00525AD4">
        <w:rPr>
          <w:rFonts w:ascii="Times New Roman" w:eastAsia="Times New Roman" w:hAnsi="Times New Roman"/>
          <w:sz w:val="24"/>
          <w:szCs w:val="24"/>
          <w:lang w:eastAsia="x-none"/>
        </w:rPr>
        <w:t xml:space="preserve"> resulted from </w:t>
      </w:r>
      <w:r w:rsidR="006926F6">
        <w:rPr>
          <w:rFonts w:ascii="Times New Roman" w:eastAsia="Times New Roman" w:hAnsi="Times New Roman"/>
          <w:sz w:val="24"/>
          <w:szCs w:val="24"/>
          <w:lang w:eastAsia="x-none"/>
        </w:rPr>
        <w:t xml:space="preserve">increases </w:t>
      </w:r>
      <w:r w:rsidR="003D2D17">
        <w:rPr>
          <w:rFonts w:ascii="Times New Roman" w:eastAsia="Times New Roman" w:hAnsi="Times New Roman"/>
          <w:sz w:val="24"/>
          <w:szCs w:val="24"/>
          <w:lang w:eastAsia="x-none"/>
        </w:rPr>
        <w:t xml:space="preserve">in </w:t>
      </w:r>
      <w:r w:rsidR="006926F6" w:rsidRPr="00525AD4">
        <w:rPr>
          <w:rFonts w:ascii="Times New Roman" w:eastAsia="Times New Roman" w:hAnsi="Times New Roman"/>
          <w:sz w:val="24"/>
          <w:szCs w:val="24"/>
          <w:lang w:eastAsia="x-none"/>
        </w:rPr>
        <w:t>“Food (exc</w:t>
      </w:r>
      <w:r w:rsidR="006926F6">
        <w:rPr>
          <w:rFonts w:ascii="Times New Roman" w:eastAsia="Times New Roman" w:hAnsi="Times New Roman"/>
          <w:sz w:val="24"/>
          <w:szCs w:val="24"/>
          <w:lang w:eastAsia="x-none"/>
        </w:rPr>
        <w:t>.</w:t>
      </w:r>
      <w:r w:rsidR="006926F6" w:rsidRPr="00525AD4">
        <w:rPr>
          <w:rFonts w:ascii="Times New Roman" w:eastAsia="Times New Roman" w:hAnsi="Times New Roman"/>
          <w:sz w:val="24"/>
          <w:szCs w:val="24"/>
          <w:lang w:eastAsia="x-none"/>
        </w:rPr>
        <w:t xml:space="preserve"> sugar)”</w:t>
      </w:r>
      <w:r w:rsidR="006926F6">
        <w:rPr>
          <w:rFonts w:ascii="Times New Roman" w:eastAsia="Times New Roman" w:hAnsi="Times New Roman"/>
          <w:sz w:val="24"/>
          <w:szCs w:val="24"/>
          <w:lang w:eastAsia="x-none"/>
        </w:rPr>
        <w:t xml:space="preserve"> (11.0%), </w:t>
      </w:r>
      <w:r w:rsidR="00C436B7" w:rsidRPr="00525AD4">
        <w:rPr>
          <w:rFonts w:ascii="Times New Roman" w:eastAsia="Times New Roman" w:hAnsi="Times New Roman"/>
          <w:sz w:val="24"/>
          <w:szCs w:val="24"/>
          <w:lang w:eastAsia="x-none"/>
        </w:rPr>
        <w:t>“Textile”</w:t>
      </w:r>
      <w:r w:rsidR="00210416">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0</w:t>
      </w:r>
      <w:r w:rsidR="003D2D17">
        <w:rPr>
          <w:rFonts w:ascii="Times New Roman" w:eastAsia="Times New Roman" w:hAnsi="Times New Roman"/>
          <w:sz w:val="24"/>
          <w:szCs w:val="24"/>
          <w:lang w:eastAsia="x-none"/>
        </w:rPr>
        <w:t>.9%</w:t>
      </w:r>
      <w:r w:rsidR="00620E84">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3D2D17">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8.4</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145B70">
        <w:rPr>
          <w:rFonts w:ascii="Times New Roman" w:eastAsia="Times New Roman" w:hAnsi="Times New Roman"/>
          <w:sz w:val="24"/>
          <w:szCs w:val="24"/>
          <w:lang w:eastAsia="x-none"/>
        </w:rPr>
        <w:t xml:space="preserve">, partly offset by </w:t>
      </w:r>
      <w:r w:rsidR="003D2D17">
        <w:rPr>
          <w:rFonts w:ascii="Times New Roman" w:eastAsia="Times New Roman" w:hAnsi="Times New Roman"/>
          <w:sz w:val="24"/>
          <w:szCs w:val="24"/>
          <w:lang w:eastAsia="x-none"/>
        </w:rPr>
        <w:t>a</w:t>
      </w:r>
      <w:r w:rsidR="006926F6">
        <w:rPr>
          <w:rFonts w:ascii="Times New Roman" w:eastAsia="Times New Roman" w:hAnsi="Times New Roman"/>
          <w:sz w:val="24"/>
          <w:szCs w:val="24"/>
          <w:lang w:eastAsia="x-none"/>
        </w:rPr>
        <w:t xml:space="preserve"> decrease</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 xml:space="preserve">in </w:t>
      </w:r>
      <w:r w:rsidR="00485B9F" w:rsidRPr="00525AD4">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Sugar</w:t>
      </w:r>
      <w:r w:rsidR="00485B9F" w:rsidRPr="00525AD4">
        <w:rPr>
          <w:rFonts w:ascii="Times New Roman" w:eastAsia="Times New Roman" w:hAnsi="Times New Roman"/>
          <w:sz w:val="24"/>
          <w:szCs w:val="24"/>
          <w:lang w:eastAsia="x-none"/>
        </w:rPr>
        <w:t>”</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-2.1</w:t>
      </w:r>
      <w:r w:rsidR="00E44283">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14:paraId="4AC39FD4" w14:textId="77777777"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14:paraId="4DD76274" w14:textId="628B1E72"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E44283">
        <w:rPr>
          <w:rFonts w:ascii="Times New Roman" w:eastAsia="Times New Roman" w:hAnsi="Times New Roman"/>
          <w:sz w:val="24"/>
          <w:szCs w:val="24"/>
          <w:lang w:eastAsia="x-none"/>
        </w:rPr>
        <w:t xml:space="preserve">registered a growth of </w:t>
      </w:r>
      <w:r w:rsidR="00C929CE">
        <w:rPr>
          <w:rFonts w:ascii="Times New Roman" w:eastAsia="Times New Roman" w:hAnsi="Times New Roman"/>
          <w:sz w:val="24"/>
          <w:szCs w:val="24"/>
          <w:lang w:eastAsia="x-none"/>
        </w:rPr>
        <w:t>9.0</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xml:space="preserve">, lower than the growth </w:t>
      </w:r>
      <w:r w:rsidR="00E44283">
        <w:rPr>
          <w:rFonts w:ascii="Times New Roman" w:eastAsia="Times New Roman" w:hAnsi="Times New Roman"/>
          <w:sz w:val="24"/>
          <w:szCs w:val="24"/>
          <w:lang w:eastAsia="x-none"/>
        </w:rPr>
        <w:t xml:space="preserve">of </w:t>
      </w:r>
      <w:r w:rsidR="00C929CE">
        <w:rPr>
          <w:rFonts w:ascii="Times New Roman" w:eastAsia="Times New Roman" w:hAnsi="Times New Roman"/>
          <w:sz w:val="24"/>
          <w:szCs w:val="24"/>
          <w:lang w:eastAsia="x-none"/>
        </w:rPr>
        <w:t>1.7</w:t>
      </w:r>
      <w:r w:rsidR="005D1239">
        <w:rPr>
          <w:rFonts w:ascii="Times New Roman" w:eastAsia="Times New Roman" w:hAnsi="Times New Roman"/>
          <w:sz w:val="24"/>
          <w:szCs w:val="24"/>
          <w:lang w:eastAsia="x-none"/>
        </w:rPr>
        <w:t>%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C929CE">
        <w:rPr>
          <w:rFonts w:ascii="Times New Roman" w:eastAsia="Times New Roman" w:hAnsi="Times New Roman"/>
          <w:sz w:val="24"/>
          <w:szCs w:val="24"/>
          <w:lang w:eastAsia="x-none"/>
        </w:rPr>
        <w:t>fourth</w:t>
      </w:r>
      <w:r w:rsidR="007B090F">
        <w:rPr>
          <w:rFonts w:ascii="Times New Roman" w:eastAsia="Times New Roman" w:hAnsi="Times New Roman"/>
          <w:sz w:val="24"/>
          <w:szCs w:val="24"/>
          <w:lang w:eastAsia="x-none"/>
        </w:rPr>
        <w:t xml:space="preserve"> quarter of 2021</w:t>
      </w:r>
      <w:r w:rsidRPr="00525AD4">
        <w:rPr>
          <w:rFonts w:ascii="Times New Roman" w:eastAsia="Times New Roman" w:hAnsi="Times New Roman"/>
          <w:sz w:val="24"/>
          <w:szCs w:val="24"/>
          <w:lang w:eastAsia="x-none"/>
        </w:rPr>
        <w:t xml:space="preserve">. </w:t>
      </w:r>
    </w:p>
    <w:p w14:paraId="5AE8DF32" w14:textId="77777777"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14:paraId="32C75FF3" w14:textId="135CEAD1"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E44283">
        <w:rPr>
          <w:rFonts w:ascii="Times New Roman" w:eastAsia="Times New Roman" w:hAnsi="Times New Roman"/>
          <w:sz w:val="24"/>
          <w:szCs w:val="24"/>
          <w:lang w:eastAsia="x-none"/>
        </w:rPr>
        <w:t xml:space="preserve">grew by </w:t>
      </w:r>
      <w:r w:rsidR="00C929CE">
        <w:rPr>
          <w:rFonts w:ascii="Times New Roman" w:eastAsia="Times New Roman" w:hAnsi="Times New Roman"/>
          <w:sz w:val="24"/>
          <w:szCs w:val="24"/>
          <w:lang w:eastAsia="x-none"/>
        </w:rPr>
        <w:t>7.3</w:t>
      </w:r>
      <w:r w:rsidR="00F46F0A">
        <w:rPr>
          <w:rFonts w:ascii="Times New Roman" w:eastAsia="Times New Roman" w:hAnsi="Times New Roman"/>
          <w:sz w:val="24"/>
          <w:szCs w:val="24"/>
          <w:lang w:eastAsia="x-none"/>
        </w:rPr>
        <w:t xml:space="preserve">% after the </w:t>
      </w:r>
      <w:r w:rsidR="00E44283">
        <w:rPr>
          <w:rFonts w:ascii="Times New Roman" w:eastAsia="Times New Roman" w:hAnsi="Times New Roman"/>
          <w:sz w:val="24"/>
          <w:szCs w:val="24"/>
          <w:lang w:eastAsia="x-none"/>
        </w:rPr>
        <w:t>growth of</w:t>
      </w:r>
      <w:r w:rsidR="00C929CE">
        <w:rPr>
          <w:rFonts w:ascii="Times New Roman" w:eastAsia="Times New Roman" w:hAnsi="Times New Roman"/>
          <w:sz w:val="24"/>
          <w:szCs w:val="24"/>
          <w:lang w:eastAsia="x-none"/>
        </w:rPr>
        <w:t xml:space="preserve"> 3.1</w:t>
      </w:r>
      <w:r w:rsidR="00785464">
        <w:rPr>
          <w:rFonts w:ascii="Times New Roman" w:eastAsia="Times New Roman" w:hAnsi="Times New Roman"/>
          <w:sz w:val="24"/>
          <w:szCs w:val="24"/>
          <w:lang w:eastAsia="x-none"/>
        </w:rPr>
        <w:t xml:space="preserve">%,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14:paraId="25B8BE80" w14:textId="77777777"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14:paraId="3B710A71" w14:textId="0037946C"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5626C5">
        <w:rPr>
          <w:rFonts w:ascii="Times New Roman" w:eastAsia="Times New Roman" w:hAnsi="Times New Roman"/>
          <w:sz w:val="24"/>
          <w:szCs w:val="24"/>
          <w:lang w:eastAsia="x-none"/>
        </w:rPr>
        <w:t xml:space="preserve">registered a </w:t>
      </w:r>
      <w:r w:rsidR="00CE6AB5">
        <w:rPr>
          <w:rFonts w:ascii="Times New Roman" w:eastAsia="Times New Roman" w:hAnsi="Times New Roman"/>
          <w:sz w:val="24"/>
          <w:szCs w:val="24"/>
          <w:lang w:eastAsia="x-none"/>
        </w:rPr>
        <w:t xml:space="preserve">growth of </w:t>
      </w:r>
      <w:r w:rsidR="00C929CE">
        <w:rPr>
          <w:rFonts w:ascii="Times New Roman" w:eastAsia="Times New Roman" w:hAnsi="Times New Roman"/>
          <w:sz w:val="24"/>
          <w:szCs w:val="24"/>
          <w:lang w:eastAsia="x-none"/>
        </w:rPr>
        <w:t>0.9</w:t>
      </w:r>
      <w:r w:rsidR="00CE6AB5">
        <w:rPr>
          <w:rFonts w:ascii="Times New Roman" w:eastAsia="Times New Roman" w:hAnsi="Times New Roman"/>
          <w:sz w:val="24"/>
          <w:szCs w:val="24"/>
          <w:lang w:eastAsia="x-none"/>
        </w:rPr>
        <w:t xml:space="preserve">% </w:t>
      </w:r>
      <w:r w:rsidR="00E44283">
        <w:rPr>
          <w:rFonts w:ascii="Times New Roman" w:eastAsia="Times New Roman" w:hAnsi="Times New Roman"/>
          <w:sz w:val="24"/>
          <w:szCs w:val="24"/>
          <w:lang w:eastAsia="x-none"/>
        </w:rPr>
        <w:t xml:space="preserve">following that of </w:t>
      </w:r>
      <w:r w:rsidR="00C929CE">
        <w:rPr>
          <w:rFonts w:ascii="Times New Roman" w:eastAsia="Times New Roman" w:hAnsi="Times New Roman"/>
          <w:sz w:val="24"/>
          <w:szCs w:val="24"/>
          <w:lang w:eastAsia="x-none"/>
        </w:rPr>
        <w:t>5.5</w:t>
      </w:r>
      <w:r w:rsidR="00E44283">
        <w:rPr>
          <w:rFonts w:ascii="Times New Roman" w:eastAsia="Times New Roman" w:hAnsi="Times New Roman"/>
          <w:sz w:val="24"/>
          <w:szCs w:val="24"/>
          <w:lang w:eastAsia="x-none"/>
        </w:rPr>
        <w:t xml:space="preserve">% </w:t>
      </w:r>
      <w:r w:rsidR="009E744F">
        <w:rPr>
          <w:rFonts w:ascii="Times New Roman" w:eastAsia="Times New Roman" w:hAnsi="Times New Roman"/>
          <w:sz w:val="24"/>
          <w:szCs w:val="24"/>
          <w:lang w:eastAsia="x-none"/>
        </w:rPr>
        <w:t>o</w:t>
      </w:r>
      <w:r w:rsidR="00CE6AB5">
        <w:rPr>
          <w:rFonts w:ascii="Times New Roman" w:eastAsia="Times New Roman" w:hAnsi="Times New Roman"/>
          <w:sz w:val="24"/>
          <w:szCs w:val="24"/>
          <w:lang w:eastAsia="x-none"/>
        </w:rPr>
        <w:t>bserved i</w:t>
      </w:r>
      <w:r w:rsidRPr="00B73C87">
        <w:rPr>
          <w:rFonts w:ascii="Times New Roman" w:eastAsia="Times New Roman" w:hAnsi="Times New Roman"/>
          <w:sz w:val="24"/>
          <w:szCs w:val="24"/>
          <w:lang w:eastAsia="x-none"/>
        </w:rPr>
        <w:t>n the previous quarter.</w:t>
      </w:r>
    </w:p>
    <w:p w14:paraId="7AAA7800" w14:textId="77777777"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14:paraId="78CA87DD" w14:textId="3FCD3986"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C929CE">
        <w:rPr>
          <w:rFonts w:ascii="Times New Roman" w:eastAsia="Times New Roman" w:hAnsi="Times New Roman"/>
          <w:sz w:val="24"/>
          <w:szCs w:val="24"/>
          <w:lang w:eastAsia="x-none"/>
        </w:rPr>
        <w:t>4.1%</w:t>
      </w:r>
      <w:r w:rsidR="00B37635">
        <w:rPr>
          <w:rFonts w:ascii="Times New Roman" w:eastAsia="Times New Roman" w:hAnsi="Times New Roman"/>
          <w:sz w:val="24"/>
          <w:szCs w:val="24"/>
          <w:lang w:eastAsia="x-none"/>
        </w:rPr>
        <w:t>, same as that observed in the previous quarter</w:t>
      </w:r>
      <w:r w:rsidRPr="00B27EC6">
        <w:rPr>
          <w:rFonts w:ascii="Times New Roman" w:eastAsia="Times New Roman" w:hAnsi="Times New Roman"/>
          <w:sz w:val="24"/>
          <w:szCs w:val="24"/>
          <w:lang w:eastAsia="x-none"/>
        </w:rPr>
        <w:t>.</w:t>
      </w:r>
    </w:p>
    <w:p w14:paraId="0CCB30D5" w14:textId="77777777"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14:paraId="6A1D257B" w14:textId="2EB4D562"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E44283">
        <w:rPr>
          <w:rFonts w:ascii="Times New Roman" w:eastAsia="Times New Roman" w:hAnsi="Times New Roman"/>
          <w:sz w:val="24"/>
          <w:szCs w:val="24"/>
          <w:lang w:eastAsia="x-none"/>
        </w:rPr>
        <w:t>1.</w:t>
      </w:r>
      <w:r w:rsidR="00C929CE">
        <w:rPr>
          <w:rFonts w:ascii="Times New Roman" w:eastAsia="Times New Roman" w:hAnsi="Times New Roman"/>
          <w:sz w:val="24"/>
          <w:szCs w:val="24"/>
          <w:lang w:eastAsia="x-none"/>
        </w:rPr>
        <w:t>8</w:t>
      </w:r>
      <w:r w:rsidR="00E44283">
        <w:rPr>
          <w:rFonts w:ascii="Times New Roman" w:eastAsia="Times New Roman" w:hAnsi="Times New Roman"/>
          <w:sz w:val="24"/>
          <w:szCs w:val="24"/>
          <w:lang w:eastAsia="x-none"/>
        </w:rPr>
        <w:t xml:space="preserve">% </w:t>
      </w:r>
      <w:r w:rsidR="00CC0366">
        <w:rPr>
          <w:rFonts w:ascii="Times New Roman" w:eastAsia="Times New Roman" w:hAnsi="Times New Roman"/>
          <w:sz w:val="24"/>
          <w:szCs w:val="24"/>
          <w:lang w:eastAsia="x-none"/>
        </w:rPr>
        <w:t>after that of 1.6%</w:t>
      </w:r>
      <w:r w:rsidR="00F53EAD">
        <w:rPr>
          <w:rFonts w:ascii="Times New Roman" w:eastAsia="Times New Roman" w:hAnsi="Times New Roman"/>
          <w:sz w:val="24"/>
          <w:szCs w:val="24"/>
          <w:lang w:eastAsia="x-none"/>
        </w:rPr>
        <w:t xml:space="preserve"> observed in </w:t>
      </w:r>
      <w:r w:rsidRPr="009E5EB0">
        <w:rPr>
          <w:rFonts w:ascii="Times New Roman" w:eastAsia="Times New Roman" w:hAnsi="Times New Roman"/>
          <w:sz w:val="24"/>
          <w:szCs w:val="24"/>
          <w:lang w:eastAsia="x-none"/>
        </w:rPr>
        <w:t>the previous quarter.</w:t>
      </w:r>
    </w:p>
    <w:p w14:paraId="7B33D22C"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0E12D0CF" w14:textId="6F971089"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BB034E">
        <w:rPr>
          <w:rFonts w:ascii="Times New Roman" w:eastAsia="Times New Roman" w:hAnsi="Times New Roman"/>
          <w:sz w:val="24"/>
          <w:szCs w:val="24"/>
          <w:lang w:eastAsia="x-none"/>
        </w:rPr>
        <w:t xml:space="preserve">recorded a </w:t>
      </w:r>
      <w:r w:rsidR="00C94BB7">
        <w:rPr>
          <w:rFonts w:ascii="Times New Roman" w:eastAsia="Times New Roman" w:hAnsi="Times New Roman"/>
          <w:sz w:val="24"/>
          <w:szCs w:val="24"/>
          <w:lang w:eastAsia="x-none"/>
        </w:rPr>
        <w:t xml:space="preserve">high </w:t>
      </w:r>
      <w:r w:rsidR="00BB034E">
        <w:rPr>
          <w:rFonts w:ascii="Times New Roman" w:eastAsia="Times New Roman" w:hAnsi="Times New Roman"/>
          <w:sz w:val="24"/>
          <w:szCs w:val="24"/>
          <w:lang w:eastAsia="x-none"/>
        </w:rPr>
        <w:t xml:space="preserve">growth of </w:t>
      </w:r>
      <w:r w:rsidR="00C929CE">
        <w:rPr>
          <w:rFonts w:ascii="Times New Roman" w:eastAsia="Times New Roman" w:hAnsi="Times New Roman"/>
          <w:sz w:val="24"/>
          <w:szCs w:val="24"/>
          <w:lang w:eastAsia="x-none"/>
        </w:rPr>
        <w:t>454.8</w:t>
      </w:r>
      <w:r w:rsidR="00BB034E">
        <w:rPr>
          <w:rFonts w:ascii="Times New Roman" w:eastAsia="Times New Roman" w:hAnsi="Times New Roman"/>
          <w:sz w:val="24"/>
          <w:szCs w:val="24"/>
          <w:lang w:eastAsia="x-none"/>
        </w:rPr>
        <w:t xml:space="preserve">% </w:t>
      </w:r>
      <w:r w:rsidR="00C94BB7">
        <w:rPr>
          <w:rFonts w:ascii="Times New Roman" w:eastAsia="Times New Roman" w:hAnsi="Times New Roman"/>
          <w:sz w:val="24"/>
          <w:szCs w:val="24"/>
          <w:lang w:eastAsia="x-none"/>
        </w:rPr>
        <w:t xml:space="preserve">after that of </w:t>
      </w:r>
      <w:r w:rsidR="00E44283">
        <w:rPr>
          <w:rFonts w:ascii="Times New Roman" w:eastAsia="Times New Roman" w:hAnsi="Times New Roman"/>
          <w:sz w:val="24"/>
          <w:szCs w:val="24"/>
          <w:lang w:eastAsia="x-none"/>
        </w:rPr>
        <w:t>1</w:t>
      </w:r>
      <w:r w:rsidR="00C929CE">
        <w:rPr>
          <w:rFonts w:ascii="Times New Roman" w:eastAsia="Times New Roman" w:hAnsi="Times New Roman"/>
          <w:sz w:val="24"/>
          <w:szCs w:val="24"/>
          <w:lang w:eastAsia="x-none"/>
        </w:rPr>
        <w:t>55.6</w:t>
      </w:r>
      <w:r w:rsidR="00C94BB7">
        <w:rPr>
          <w:rFonts w:ascii="Times New Roman" w:eastAsia="Times New Roman" w:hAnsi="Times New Roman"/>
          <w:sz w:val="24"/>
          <w:szCs w:val="24"/>
          <w:lang w:eastAsia="x-none"/>
        </w:rPr>
        <w:t>% r</w:t>
      </w:r>
      <w:r w:rsidR="00BB034E">
        <w:rPr>
          <w:rFonts w:ascii="Times New Roman" w:eastAsia="Times New Roman" w:hAnsi="Times New Roman"/>
          <w:sz w:val="24"/>
          <w:szCs w:val="24"/>
          <w:lang w:eastAsia="x-none"/>
        </w:rPr>
        <w:t xml:space="preserve">egistered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14:paraId="02E13B31"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15A87DCD" w14:textId="229F8380"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876B6D">
        <w:rPr>
          <w:rFonts w:ascii="Times New Roman" w:eastAsia="Times New Roman" w:hAnsi="Times New Roman"/>
          <w:sz w:val="24"/>
          <w:szCs w:val="24"/>
          <w:lang w:eastAsia="x-none"/>
        </w:rPr>
        <w:t xml:space="preserve">further increased by </w:t>
      </w:r>
      <w:r w:rsidR="00C929CE">
        <w:rPr>
          <w:rFonts w:ascii="Times New Roman" w:eastAsia="Times New Roman" w:hAnsi="Times New Roman"/>
          <w:sz w:val="24"/>
          <w:szCs w:val="24"/>
          <w:lang w:eastAsia="x-none"/>
        </w:rPr>
        <w:t>4.9</w:t>
      </w:r>
      <w:r w:rsidR="00876B6D">
        <w:rPr>
          <w:rFonts w:ascii="Times New Roman" w:eastAsia="Times New Roman" w:hAnsi="Times New Roman"/>
          <w:sz w:val="24"/>
          <w:szCs w:val="24"/>
          <w:lang w:eastAsia="x-none"/>
        </w:rPr>
        <w:t xml:space="preserve">% after that of </w:t>
      </w:r>
      <w:r w:rsidR="00CC0366">
        <w:rPr>
          <w:rFonts w:ascii="Times New Roman" w:eastAsia="Times New Roman" w:hAnsi="Times New Roman"/>
          <w:sz w:val="24"/>
          <w:szCs w:val="24"/>
          <w:lang w:eastAsia="x-none"/>
        </w:rPr>
        <w:t>6</w:t>
      </w:r>
      <w:r w:rsidR="00C929CE">
        <w:rPr>
          <w:rFonts w:ascii="Times New Roman" w:eastAsia="Times New Roman" w:hAnsi="Times New Roman"/>
          <w:sz w:val="24"/>
          <w:szCs w:val="24"/>
          <w:lang w:eastAsia="x-none"/>
        </w:rPr>
        <w:t>.4</w:t>
      </w:r>
      <w:r w:rsidR="00876B6D">
        <w:rPr>
          <w:rFonts w:ascii="Times New Roman" w:eastAsia="Times New Roman" w:hAnsi="Times New Roman"/>
          <w:sz w:val="24"/>
          <w:szCs w:val="24"/>
          <w:lang w:eastAsia="x-none"/>
        </w:rPr>
        <w:t xml:space="preserve">% </w:t>
      </w:r>
      <w:r w:rsidR="00AB5C42">
        <w:rPr>
          <w:rFonts w:ascii="Times New Roman" w:eastAsia="Times New Roman" w:hAnsi="Times New Roman"/>
          <w:sz w:val="24"/>
          <w:szCs w:val="24"/>
          <w:lang w:eastAsia="x-none"/>
        </w:rPr>
        <w:t xml:space="preserve">achieved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14:paraId="7BEEE163" w14:textId="77777777" w:rsidR="00037C7C" w:rsidRPr="00844CEC" w:rsidRDefault="00037C7C" w:rsidP="00037C7C">
      <w:pPr>
        <w:spacing w:after="0" w:line="260" w:lineRule="exact"/>
        <w:jc w:val="both"/>
        <w:rPr>
          <w:rFonts w:ascii="Times New Roman" w:eastAsia="Times New Roman" w:hAnsi="Times New Roman"/>
          <w:sz w:val="24"/>
          <w:szCs w:val="24"/>
          <w:lang w:eastAsia="x-none"/>
        </w:rPr>
      </w:pPr>
    </w:p>
    <w:p w14:paraId="1649817D" w14:textId="1E96365B"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992503">
        <w:rPr>
          <w:rFonts w:ascii="Times New Roman" w:eastAsia="Times New Roman" w:hAnsi="Times New Roman"/>
          <w:sz w:val="24"/>
          <w:szCs w:val="24"/>
          <w:lang w:eastAsia="x-none"/>
        </w:rPr>
        <w:t xml:space="preserve">grew by </w:t>
      </w:r>
      <w:r w:rsidR="00C929CE">
        <w:rPr>
          <w:rFonts w:ascii="Times New Roman" w:eastAsia="Times New Roman" w:hAnsi="Times New Roman"/>
          <w:sz w:val="24"/>
          <w:szCs w:val="24"/>
          <w:lang w:eastAsia="x-none"/>
        </w:rPr>
        <w:t>2.2</w:t>
      </w:r>
      <w:r w:rsidR="00447BA0" w:rsidRPr="00844CEC">
        <w:rPr>
          <w:rFonts w:ascii="Times New Roman" w:eastAsia="Times New Roman" w:hAnsi="Times New Roman"/>
          <w:sz w:val="24"/>
          <w:szCs w:val="24"/>
          <w:lang w:eastAsia="x-none"/>
        </w:rPr>
        <w:t>%</w:t>
      </w:r>
      <w:r w:rsidR="00863D51">
        <w:rPr>
          <w:rFonts w:ascii="Times New Roman" w:eastAsia="Times New Roman" w:hAnsi="Times New Roman"/>
          <w:sz w:val="24"/>
          <w:szCs w:val="24"/>
          <w:lang w:eastAsia="x-none"/>
        </w:rPr>
        <w:t xml:space="preserve">, </w:t>
      </w:r>
      <w:r w:rsidR="00C929CE">
        <w:rPr>
          <w:rFonts w:ascii="Times New Roman" w:eastAsia="Times New Roman" w:hAnsi="Times New Roman"/>
          <w:sz w:val="24"/>
          <w:szCs w:val="24"/>
          <w:lang w:eastAsia="x-none"/>
        </w:rPr>
        <w:t>lower</w:t>
      </w:r>
      <w:r w:rsidR="00E44283">
        <w:rPr>
          <w:rFonts w:ascii="Times New Roman" w:eastAsia="Times New Roman" w:hAnsi="Times New Roman"/>
          <w:sz w:val="24"/>
          <w:szCs w:val="24"/>
          <w:lang w:eastAsia="x-none"/>
        </w:rPr>
        <w:t xml:space="preserve"> than that of </w:t>
      </w:r>
      <w:r w:rsidR="00C929CE">
        <w:rPr>
          <w:rFonts w:ascii="Times New Roman" w:eastAsia="Times New Roman" w:hAnsi="Times New Roman"/>
          <w:sz w:val="24"/>
          <w:szCs w:val="24"/>
          <w:lang w:eastAsia="x-none"/>
        </w:rPr>
        <w:t>3.9</w:t>
      </w:r>
      <w:r w:rsidR="00E44283">
        <w:rPr>
          <w:rFonts w:ascii="Times New Roman" w:eastAsia="Times New Roman" w:hAnsi="Times New Roman"/>
          <w:sz w:val="24"/>
          <w:szCs w:val="24"/>
          <w:lang w:eastAsia="x-none"/>
        </w:rPr>
        <w:t xml:space="preserve">% registered </w:t>
      </w:r>
      <w:r w:rsidRPr="00844CEC">
        <w:rPr>
          <w:rFonts w:ascii="Times New Roman" w:eastAsia="Times New Roman" w:hAnsi="Times New Roman"/>
          <w:sz w:val="24"/>
          <w:szCs w:val="24"/>
          <w:lang w:eastAsia="x-none"/>
        </w:rPr>
        <w:t>in the previous quarter.</w:t>
      </w:r>
    </w:p>
    <w:p w14:paraId="1CF948E4"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226E1A50" w14:textId="4AEE6689"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lastRenderedPageBreak/>
        <w:t>“Rea</w:t>
      </w:r>
      <w:r w:rsidR="00992503">
        <w:rPr>
          <w:rFonts w:ascii="Times New Roman" w:eastAsia="Times New Roman" w:hAnsi="Times New Roman"/>
          <w:sz w:val="24"/>
          <w:szCs w:val="24"/>
          <w:lang w:eastAsia="x-none"/>
        </w:rPr>
        <w:t xml:space="preserve">l estate activities” grew by </w:t>
      </w:r>
      <w:r w:rsidR="00046805">
        <w:rPr>
          <w:rFonts w:ascii="Times New Roman" w:eastAsia="Times New Roman" w:hAnsi="Times New Roman"/>
          <w:sz w:val="24"/>
          <w:szCs w:val="24"/>
          <w:lang w:eastAsia="x-none"/>
        </w:rPr>
        <w:t>1.1</w:t>
      </w:r>
      <w:r w:rsidR="00350AFF">
        <w:rPr>
          <w:rFonts w:ascii="Times New Roman" w:eastAsia="Times New Roman" w:hAnsi="Times New Roman"/>
          <w:sz w:val="24"/>
          <w:szCs w:val="24"/>
          <w:lang w:eastAsia="x-none"/>
        </w:rPr>
        <w:t>%</w:t>
      </w:r>
      <w:r w:rsidR="00777B05">
        <w:rPr>
          <w:rFonts w:ascii="Times New Roman" w:eastAsia="Times New Roman" w:hAnsi="Times New Roman"/>
          <w:sz w:val="24"/>
          <w:szCs w:val="24"/>
          <w:lang w:eastAsia="x-none"/>
        </w:rPr>
        <w:t xml:space="preserve"> following a growth</w:t>
      </w:r>
      <w:r w:rsidR="00E44283">
        <w:rPr>
          <w:rFonts w:ascii="Times New Roman" w:eastAsia="Times New Roman" w:hAnsi="Times New Roman"/>
          <w:sz w:val="24"/>
          <w:szCs w:val="24"/>
          <w:lang w:eastAsia="x-none"/>
        </w:rPr>
        <w:t xml:space="preserve"> of </w:t>
      </w:r>
      <w:r w:rsidR="00046805">
        <w:rPr>
          <w:rFonts w:ascii="Times New Roman" w:eastAsia="Times New Roman" w:hAnsi="Times New Roman"/>
          <w:sz w:val="24"/>
          <w:szCs w:val="24"/>
          <w:lang w:eastAsia="x-none"/>
        </w:rPr>
        <w:t>2.</w:t>
      </w:r>
      <w:r w:rsidR="00834650">
        <w:rPr>
          <w:rFonts w:ascii="Times New Roman" w:eastAsia="Times New Roman" w:hAnsi="Times New Roman"/>
          <w:sz w:val="24"/>
          <w:szCs w:val="24"/>
          <w:lang w:eastAsia="x-none"/>
        </w:rPr>
        <w:t>3</w:t>
      </w:r>
      <w:r w:rsidR="00890506">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14:paraId="74F42D7A"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14:paraId="568186EC" w14:textId="28679D94"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350AFF">
        <w:rPr>
          <w:rFonts w:ascii="Times New Roman" w:eastAsia="Times New Roman" w:hAnsi="Times New Roman"/>
          <w:sz w:val="24"/>
          <w:szCs w:val="24"/>
          <w:lang w:eastAsia="x-none"/>
        </w:rPr>
        <w:t>grew by</w:t>
      </w:r>
      <w:r w:rsidR="00E44283">
        <w:rPr>
          <w:rFonts w:ascii="Times New Roman" w:eastAsia="Times New Roman" w:hAnsi="Times New Roman"/>
          <w:sz w:val="24"/>
          <w:szCs w:val="24"/>
          <w:lang w:eastAsia="x-none"/>
        </w:rPr>
        <w:t xml:space="preserve"> </w:t>
      </w:r>
      <w:r w:rsidR="00046805">
        <w:rPr>
          <w:rFonts w:ascii="Times New Roman" w:eastAsia="Times New Roman" w:hAnsi="Times New Roman"/>
          <w:sz w:val="24"/>
          <w:szCs w:val="24"/>
          <w:lang w:eastAsia="x-none"/>
        </w:rPr>
        <w:t>0.8</w:t>
      </w:r>
      <w:r w:rsidR="009D5212">
        <w:rPr>
          <w:rFonts w:ascii="Times New Roman" w:eastAsia="Times New Roman" w:hAnsi="Times New Roman"/>
          <w:sz w:val="24"/>
          <w:szCs w:val="24"/>
          <w:lang w:eastAsia="x-none"/>
        </w:rPr>
        <w:t xml:space="preserve">% </w:t>
      </w:r>
      <w:r w:rsidR="00E44283">
        <w:rPr>
          <w:rFonts w:ascii="Times New Roman" w:eastAsia="Times New Roman" w:hAnsi="Times New Roman"/>
          <w:sz w:val="24"/>
          <w:szCs w:val="24"/>
          <w:lang w:eastAsia="x-none"/>
        </w:rPr>
        <w:t xml:space="preserve">compared to that of </w:t>
      </w:r>
      <w:r w:rsidR="00046805">
        <w:rPr>
          <w:rFonts w:ascii="Times New Roman" w:eastAsia="Times New Roman" w:hAnsi="Times New Roman"/>
          <w:sz w:val="24"/>
          <w:szCs w:val="24"/>
          <w:lang w:eastAsia="x-none"/>
        </w:rPr>
        <w:t>4</w:t>
      </w:r>
      <w:r w:rsidR="00E44283">
        <w:rPr>
          <w:rFonts w:ascii="Times New Roman" w:eastAsia="Times New Roman" w:hAnsi="Times New Roman"/>
          <w:sz w:val="24"/>
          <w:szCs w:val="24"/>
          <w:lang w:eastAsia="x-none"/>
        </w:rPr>
        <w:t>.6</w:t>
      </w:r>
      <w:r w:rsidR="000C35C2">
        <w:rPr>
          <w:rFonts w:ascii="Times New Roman" w:eastAsia="Times New Roman" w:hAnsi="Times New Roman"/>
          <w:sz w:val="24"/>
          <w:szCs w:val="24"/>
          <w:lang w:eastAsia="x-none"/>
        </w:rPr>
        <w:t xml:space="preserve">% </w:t>
      </w:r>
      <w:r w:rsidR="00C762E9">
        <w:rPr>
          <w:rFonts w:ascii="Times New Roman" w:eastAsia="Times New Roman" w:hAnsi="Times New Roman"/>
          <w:sz w:val="24"/>
          <w:szCs w:val="24"/>
          <w:lang w:eastAsia="x-none"/>
        </w:rPr>
        <w:t xml:space="preserve">noted in the </w:t>
      </w:r>
      <w:r w:rsidR="00046805">
        <w:rPr>
          <w:rFonts w:ascii="Times New Roman" w:eastAsia="Times New Roman" w:hAnsi="Times New Roman"/>
          <w:sz w:val="24"/>
          <w:szCs w:val="24"/>
          <w:lang w:eastAsia="x-none"/>
        </w:rPr>
        <w:t>fourth</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2021</w:t>
      </w:r>
      <w:r w:rsidR="00273993">
        <w:rPr>
          <w:rFonts w:ascii="Times New Roman" w:eastAsia="Times New Roman" w:hAnsi="Times New Roman"/>
          <w:sz w:val="24"/>
          <w:szCs w:val="24"/>
          <w:lang w:eastAsia="x-none"/>
        </w:rPr>
        <w:t>.</w:t>
      </w:r>
    </w:p>
    <w:p w14:paraId="4221F143"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2B3175E7" w14:textId="608F5B84"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27581F">
        <w:rPr>
          <w:rFonts w:ascii="Times New Roman" w:eastAsia="Times New Roman" w:hAnsi="Times New Roman"/>
          <w:sz w:val="24"/>
          <w:szCs w:val="24"/>
          <w:lang w:eastAsia="x-none"/>
        </w:rPr>
        <w:t xml:space="preserve">increased by </w:t>
      </w:r>
      <w:r w:rsidR="00046805">
        <w:rPr>
          <w:rFonts w:ascii="Times New Roman" w:eastAsia="Times New Roman" w:hAnsi="Times New Roman"/>
          <w:sz w:val="24"/>
          <w:szCs w:val="24"/>
          <w:lang w:eastAsia="x-none"/>
        </w:rPr>
        <w:t>0</w:t>
      </w:r>
      <w:r w:rsidR="00E14515">
        <w:rPr>
          <w:rFonts w:ascii="Times New Roman" w:eastAsia="Times New Roman" w:hAnsi="Times New Roman"/>
          <w:sz w:val="24"/>
          <w:szCs w:val="24"/>
          <w:lang w:eastAsia="x-none"/>
        </w:rPr>
        <w:t>.8</w:t>
      </w:r>
      <w:r w:rsidR="009D5212">
        <w:rPr>
          <w:rFonts w:ascii="Times New Roman" w:eastAsia="Times New Roman" w:hAnsi="Times New Roman"/>
          <w:sz w:val="24"/>
          <w:szCs w:val="24"/>
          <w:lang w:eastAsia="x-none"/>
        </w:rPr>
        <w:t>%</w:t>
      </w:r>
      <w:r w:rsidR="004F55CE">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 xml:space="preserve">after </w:t>
      </w:r>
      <w:r w:rsidR="005F36EB">
        <w:rPr>
          <w:rFonts w:ascii="Times New Roman" w:eastAsia="Times New Roman" w:hAnsi="Times New Roman"/>
          <w:sz w:val="24"/>
          <w:szCs w:val="24"/>
          <w:lang w:eastAsia="x-none"/>
        </w:rPr>
        <w:t xml:space="preserve">that of </w:t>
      </w:r>
      <w:r w:rsidR="00046805">
        <w:rPr>
          <w:rFonts w:ascii="Times New Roman" w:eastAsia="Times New Roman" w:hAnsi="Times New Roman"/>
          <w:sz w:val="24"/>
          <w:szCs w:val="24"/>
          <w:lang w:eastAsia="x-none"/>
        </w:rPr>
        <w:t>5.7</w:t>
      </w:r>
      <w:r w:rsidR="0027581F">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14:paraId="2384DB3D" w14:textId="77777777" w:rsidR="005B04CC" w:rsidRPr="00C03076" w:rsidRDefault="005B04CC" w:rsidP="005B04CC">
      <w:pPr>
        <w:spacing w:after="0" w:line="260" w:lineRule="exact"/>
        <w:jc w:val="both"/>
        <w:rPr>
          <w:rFonts w:ascii="Times New Roman" w:eastAsia="Times New Roman" w:hAnsi="Times New Roman"/>
          <w:sz w:val="24"/>
          <w:szCs w:val="24"/>
          <w:lang w:eastAsia="x-none"/>
        </w:rPr>
      </w:pPr>
    </w:p>
    <w:p w14:paraId="3ADB6F1A" w14:textId="106C15D7"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“Public administration and defence; compulsory social security” </w:t>
      </w:r>
      <w:r w:rsidR="00046805">
        <w:rPr>
          <w:rFonts w:ascii="Times New Roman" w:eastAsia="Times New Roman" w:hAnsi="Times New Roman"/>
          <w:sz w:val="24"/>
          <w:szCs w:val="24"/>
          <w:lang w:eastAsia="x-none"/>
        </w:rPr>
        <w:t>increased</w:t>
      </w:r>
      <w:r w:rsidR="008F762F">
        <w:rPr>
          <w:rFonts w:ascii="Times New Roman" w:eastAsia="Times New Roman" w:hAnsi="Times New Roman"/>
          <w:sz w:val="24"/>
          <w:szCs w:val="24"/>
          <w:lang w:eastAsia="x-none"/>
        </w:rPr>
        <w:t xml:space="preserve"> </w:t>
      </w:r>
      <w:r w:rsidR="00D628B0">
        <w:rPr>
          <w:rFonts w:ascii="Times New Roman" w:eastAsia="Times New Roman" w:hAnsi="Times New Roman"/>
          <w:sz w:val="24"/>
          <w:szCs w:val="24"/>
          <w:lang w:eastAsia="x-none"/>
        </w:rPr>
        <w:t xml:space="preserve">by </w:t>
      </w:r>
      <w:r w:rsidR="00046805">
        <w:rPr>
          <w:rFonts w:ascii="Times New Roman" w:eastAsia="Times New Roman" w:hAnsi="Times New Roman"/>
          <w:sz w:val="24"/>
          <w:szCs w:val="24"/>
          <w:lang w:eastAsia="x-none"/>
        </w:rPr>
        <w:t>10.1</w:t>
      </w:r>
      <w:r w:rsidR="00A0398F">
        <w:rPr>
          <w:rFonts w:ascii="Times New Roman" w:eastAsia="Times New Roman" w:hAnsi="Times New Roman"/>
          <w:sz w:val="24"/>
          <w:szCs w:val="24"/>
          <w:lang w:eastAsia="x-none"/>
        </w:rPr>
        <w:t>%</w:t>
      </w:r>
      <w:r w:rsidR="00046805">
        <w:rPr>
          <w:rFonts w:ascii="Times New Roman" w:eastAsia="Times New Roman" w:hAnsi="Times New Roman"/>
          <w:sz w:val="24"/>
          <w:szCs w:val="24"/>
          <w:lang w:eastAsia="x-none"/>
        </w:rPr>
        <w:t xml:space="preserve"> compared to the contraction of 2.6% </w:t>
      </w:r>
      <w:r w:rsidR="00D628B0">
        <w:rPr>
          <w:rFonts w:ascii="Times New Roman" w:eastAsia="Times New Roman" w:hAnsi="Times New Roman"/>
          <w:sz w:val="24"/>
          <w:szCs w:val="24"/>
          <w:lang w:eastAsia="x-none"/>
        </w:rPr>
        <w:t xml:space="preserve">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14:paraId="0F421E47"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7690377F" w14:textId="59211C9F" w:rsidR="005B04CC"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046805">
        <w:rPr>
          <w:rFonts w:ascii="Times New Roman" w:eastAsia="Times New Roman" w:hAnsi="Times New Roman"/>
          <w:sz w:val="24"/>
          <w:szCs w:val="24"/>
          <w:lang w:eastAsia="x-none"/>
        </w:rPr>
        <w:t>grew by 5.4% after a decline of 0.</w:t>
      </w:r>
      <w:r w:rsidR="00834650">
        <w:rPr>
          <w:rFonts w:ascii="Times New Roman" w:eastAsia="Times New Roman" w:hAnsi="Times New Roman"/>
          <w:sz w:val="24"/>
          <w:szCs w:val="24"/>
          <w:lang w:eastAsia="x-none"/>
        </w:rPr>
        <w:t>6</w:t>
      </w:r>
      <w:r w:rsidR="00046805">
        <w:rPr>
          <w:rFonts w:ascii="Times New Roman" w:eastAsia="Times New Roman" w:hAnsi="Times New Roman"/>
          <w:sz w:val="24"/>
          <w:szCs w:val="24"/>
          <w:lang w:eastAsia="x-none"/>
        </w:rPr>
        <w:t>% o</w:t>
      </w:r>
      <w:r w:rsidR="000449A6">
        <w:rPr>
          <w:rFonts w:ascii="Times New Roman" w:eastAsia="Times New Roman" w:hAnsi="Times New Roman"/>
          <w:sz w:val="24"/>
          <w:szCs w:val="24"/>
          <w:lang w:eastAsia="x-none"/>
        </w:rPr>
        <w:t xml:space="preserve">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14:paraId="15ADFBB3" w14:textId="77777777" w:rsidR="005F36EB" w:rsidRPr="00E0215B" w:rsidRDefault="005F36EB" w:rsidP="00037C7C">
      <w:pPr>
        <w:spacing w:after="0" w:line="260" w:lineRule="exact"/>
        <w:ind w:firstLine="720"/>
        <w:jc w:val="both"/>
        <w:rPr>
          <w:rFonts w:ascii="Times New Roman" w:eastAsia="Times New Roman" w:hAnsi="Times New Roman"/>
          <w:sz w:val="24"/>
          <w:szCs w:val="24"/>
          <w:lang w:eastAsia="x-none"/>
        </w:rPr>
      </w:pPr>
    </w:p>
    <w:p w14:paraId="4E9DBF8B" w14:textId="293A217E"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0D3199">
        <w:rPr>
          <w:rFonts w:ascii="Times New Roman" w:eastAsia="Times New Roman" w:hAnsi="Times New Roman"/>
          <w:sz w:val="24"/>
          <w:szCs w:val="24"/>
          <w:lang w:eastAsia="x-none"/>
        </w:rPr>
        <w:t xml:space="preserve">increased </w:t>
      </w:r>
      <w:r w:rsidR="00A4579A" w:rsidRPr="00A4579A">
        <w:rPr>
          <w:rFonts w:ascii="Times New Roman" w:eastAsia="Times New Roman" w:hAnsi="Times New Roman"/>
          <w:sz w:val="24"/>
          <w:szCs w:val="24"/>
          <w:lang w:eastAsia="x-none"/>
        </w:rPr>
        <w:t xml:space="preserve">by </w:t>
      </w:r>
      <w:r w:rsidR="00C61C2D">
        <w:rPr>
          <w:rFonts w:ascii="Times New Roman" w:eastAsia="Times New Roman" w:hAnsi="Times New Roman"/>
          <w:sz w:val="24"/>
          <w:szCs w:val="24"/>
          <w:lang w:eastAsia="x-none"/>
        </w:rPr>
        <w:t>9.9</w:t>
      </w:r>
      <w:r w:rsidR="00E7109B" w:rsidRPr="00A4579A">
        <w:rPr>
          <w:rFonts w:ascii="Times New Roman" w:eastAsia="Times New Roman" w:hAnsi="Times New Roman"/>
          <w:sz w:val="24"/>
          <w:szCs w:val="24"/>
          <w:lang w:eastAsia="x-none"/>
        </w:rPr>
        <w:t>%</w:t>
      </w:r>
      <w:r w:rsidR="005F36EB">
        <w:rPr>
          <w:rFonts w:ascii="Times New Roman" w:eastAsia="Times New Roman" w:hAnsi="Times New Roman"/>
          <w:sz w:val="24"/>
          <w:szCs w:val="24"/>
          <w:lang w:eastAsia="x-none"/>
        </w:rPr>
        <w:t xml:space="preserve"> after that of </w:t>
      </w:r>
      <w:r w:rsidR="00B37635">
        <w:rPr>
          <w:rFonts w:ascii="Times New Roman" w:eastAsia="Times New Roman" w:hAnsi="Times New Roman"/>
          <w:sz w:val="24"/>
          <w:szCs w:val="24"/>
          <w:lang w:eastAsia="x-none"/>
        </w:rPr>
        <w:t>7.5</w:t>
      </w:r>
      <w:r w:rsidR="009F5269">
        <w:rPr>
          <w:rFonts w:ascii="Times New Roman" w:eastAsia="Times New Roman" w:hAnsi="Times New Roman"/>
          <w:sz w:val="24"/>
          <w:szCs w:val="24"/>
          <w:lang w:eastAsia="x-none"/>
        </w:rPr>
        <w:t xml:space="preserve">% registered </w:t>
      </w:r>
      <w:r w:rsidR="000D3199">
        <w:rPr>
          <w:rFonts w:ascii="Times New Roman" w:eastAsia="Times New Roman" w:hAnsi="Times New Roman"/>
          <w:sz w:val="24"/>
          <w:szCs w:val="24"/>
          <w:lang w:eastAsia="x-none"/>
        </w:rPr>
        <w:t>in the</w:t>
      </w:r>
      <w:r w:rsidR="005F36EB">
        <w:rPr>
          <w:rFonts w:ascii="Times New Roman" w:eastAsia="Times New Roman" w:hAnsi="Times New Roman"/>
          <w:sz w:val="24"/>
          <w:szCs w:val="24"/>
          <w:lang w:eastAsia="x-none"/>
        </w:rPr>
        <w:t xml:space="preserve"> </w:t>
      </w:r>
      <w:r w:rsidR="00C61C2D">
        <w:rPr>
          <w:rFonts w:ascii="Times New Roman" w:eastAsia="Times New Roman" w:hAnsi="Times New Roman"/>
          <w:sz w:val="24"/>
          <w:szCs w:val="24"/>
          <w:lang w:eastAsia="x-none"/>
        </w:rPr>
        <w:t>fourth</w:t>
      </w:r>
      <w:r w:rsidR="000D3199">
        <w:rPr>
          <w:rFonts w:ascii="Times New Roman" w:eastAsia="Times New Roman" w:hAnsi="Times New Roman"/>
          <w:sz w:val="24"/>
          <w:szCs w:val="24"/>
          <w:lang w:eastAsia="x-none"/>
        </w:rPr>
        <w:t xml:space="preserve"> quarter of 2021</w:t>
      </w:r>
      <w:r w:rsidR="004A171C">
        <w:rPr>
          <w:rFonts w:ascii="Times New Roman" w:eastAsia="Times New Roman" w:hAnsi="Times New Roman"/>
          <w:sz w:val="24"/>
          <w:szCs w:val="24"/>
          <w:lang w:eastAsia="x-none"/>
        </w:rPr>
        <w:t>.</w:t>
      </w:r>
    </w:p>
    <w:p w14:paraId="14CA1635" w14:textId="77777777"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14:paraId="27C2B982" w14:textId="102F7616"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went up 1</w:t>
      </w:r>
      <w:r w:rsidR="00C61C2D">
        <w:rPr>
          <w:rFonts w:ascii="Times New Roman" w:eastAsia="Times New Roman" w:hAnsi="Times New Roman"/>
          <w:sz w:val="24"/>
          <w:szCs w:val="24"/>
          <w:lang w:eastAsia="x-none"/>
        </w:rPr>
        <w:t>.4</w:t>
      </w:r>
      <w:r w:rsidR="00C55AC1">
        <w:rPr>
          <w:rFonts w:ascii="Times New Roman" w:eastAsia="Times New Roman" w:hAnsi="Times New Roman"/>
          <w:sz w:val="24"/>
          <w:szCs w:val="24"/>
          <w:lang w:eastAsia="x-none"/>
        </w:rPr>
        <w:t>%</w:t>
      </w:r>
      <w:r w:rsidR="00834650">
        <w:rPr>
          <w:rFonts w:ascii="Times New Roman" w:eastAsia="Times New Roman" w:hAnsi="Times New Roman"/>
          <w:sz w:val="24"/>
          <w:szCs w:val="24"/>
          <w:lang w:eastAsia="x-none"/>
        </w:rPr>
        <w:t xml:space="preserve"> after that of 15</w:t>
      </w:r>
      <w:r w:rsidR="00B37635">
        <w:rPr>
          <w:rFonts w:ascii="Times New Roman" w:eastAsia="Times New Roman" w:hAnsi="Times New Roman"/>
          <w:sz w:val="24"/>
          <w:szCs w:val="24"/>
          <w:lang w:eastAsia="x-none"/>
        </w:rPr>
        <w:t>.0</w:t>
      </w:r>
      <w:r w:rsidR="00834650">
        <w:rPr>
          <w:rFonts w:ascii="Times New Roman" w:eastAsia="Times New Roman" w:hAnsi="Times New Roman"/>
          <w:sz w:val="24"/>
          <w:szCs w:val="24"/>
          <w:lang w:eastAsia="x-none"/>
        </w:rPr>
        <w:t xml:space="preserve">% </w:t>
      </w:r>
      <w:r w:rsidR="00C61C2D">
        <w:rPr>
          <w:rFonts w:ascii="Times New Roman" w:eastAsia="Times New Roman" w:hAnsi="Times New Roman"/>
          <w:sz w:val="24"/>
          <w:szCs w:val="24"/>
          <w:lang w:eastAsia="x-none"/>
        </w:rPr>
        <w:t>ob</w:t>
      </w:r>
      <w:r w:rsidR="007E1C6A">
        <w:rPr>
          <w:rFonts w:ascii="Times New Roman" w:eastAsia="Times New Roman" w:hAnsi="Times New Roman"/>
          <w:sz w:val="24"/>
          <w:szCs w:val="24"/>
          <w:lang w:eastAsia="x-none"/>
        </w:rPr>
        <w:t>served</w:t>
      </w:r>
      <w:r w:rsidR="00C55AC1">
        <w:rPr>
          <w:rFonts w:ascii="Times New Roman" w:eastAsia="Times New Roman" w:hAnsi="Times New Roman"/>
          <w:sz w:val="24"/>
          <w:szCs w:val="24"/>
          <w:lang w:eastAsia="x-none"/>
        </w:rPr>
        <w:t xml:space="preserve">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14:paraId="74538A4A" w14:textId="77777777"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14:paraId="43ED1F76" w14:textId="40CFDEC1"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A80FF4">
        <w:rPr>
          <w:rFonts w:ascii="Times New Roman" w:eastAsia="Times New Roman" w:hAnsi="Times New Roman"/>
          <w:sz w:val="24"/>
          <w:szCs w:val="24"/>
          <w:lang w:eastAsia="x-none"/>
        </w:rPr>
        <w:t>1</w:t>
      </w:r>
      <w:r w:rsidR="00C61C2D">
        <w:rPr>
          <w:rFonts w:ascii="Times New Roman" w:eastAsia="Times New Roman" w:hAnsi="Times New Roman"/>
          <w:sz w:val="24"/>
          <w:szCs w:val="24"/>
          <w:lang w:eastAsia="x-none"/>
        </w:rPr>
        <w:t>8.2</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 xml:space="preserve">after that of </w:t>
      </w:r>
      <w:r w:rsidR="00C61C2D">
        <w:rPr>
          <w:rFonts w:ascii="Times New Roman" w:eastAsia="Times New Roman" w:hAnsi="Times New Roman"/>
          <w:sz w:val="24"/>
          <w:szCs w:val="24"/>
          <w:lang w:eastAsia="x-none"/>
        </w:rPr>
        <w:t>14.9</w:t>
      </w:r>
      <w:r w:rsidR="009A4013">
        <w:rPr>
          <w:rFonts w:ascii="Times New Roman" w:eastAsia="Times New Roman" w:hAnsi="Times New Roman"/>
          <w:sz w:val="24"/>
          <w:szCs w:val="24"/>
          <w:lang w:eastAsia="x-none"/>
        </w:rPr>
        <w:t>%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14:paraId="7ADCBEF7"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0197066A" w14:textId="77777777" w:rsidR="005B04CC" w:rsidRPr="00F259A9" w:rsidRDefault="005B04CC" w:rsidP="00B30ED2">
      <w:pPr>
        <w:spacing w:after="0" w:line="120" w:lineRule="auto"/>
        <w:jc w:val="both"/>
        <w:rPr>
          <w:rFonts w:ascii="Times New Roman" w:eastAsia="Times New Roman" w:hAnsi="Times New Roman"/>
          <w:sz w:val="24"/>
          <w:szCs w:val="24"/>
          <w:lang w:eastAsia="x-none"/>
        </w:rPr>
      </w:pPr>
    </w:p>
    <w:p w14:paraId="19DDCD94" w14:textId="191E8122" w:rsidR="005B04CC" w:rsidRPr="00F259A9" w:rsidRDefault="001C3BA3"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5</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375EDF">
        <w:rPr>
          <w:rFonts w:ascii="Times New Roman" w:eastAsia="Times New Roman" w:hAnsi="Times New Roman"/>
          <w:b/>
          <w:i/>
          <w:sz w:val="24"/>
          <w:szCs w:val="24"/>
          <w:lang w:val="en-US"/>
        </w:rPr>
        <w:t>f</w:t>
      </w:r>
      <w:r w:rsidR="00832B7B">
        <w:rPr>
          <w:rFonts w:ascii="Times New Roman" w:eastAsia="Times New Roman" w:hAnsi="Times New Roman"/>
          <w:b/>
          <w:i/>
          <w:sz w:val="24"/>
          <w:szCs w:val="24"/>
          <w:lang w:val="en-US"/>
        </w:rPr>
        <w:t>irst</w:t>
      </w:r>
      <w:r w:rsidR="00052C21">
        <w:rPr>
          <w:rFonts w:ascii="Times New Roman" w:eastAsia="Times New Roman" w:hAnsi="Times New Roman"/>
          <w:b/>
          <w:i/>
          <w:sz w:val="24"/>
          <w:szCs w:val="24"/>
          <w:lang w:val="en-US"/>
        </w:rPr>
        <w:t xml:space="preserve"> quarter 202</w:t>
      </w:r>
      <w:r w:rsidR="00832B7B">
        <w:rPr>
          <w:rFonts w:ascii="Times New Roman" w:eastAsia="Times New Roman" w:hAnsi="Times New Roman"/>
          <w:b/>
          <w:i/>
          <w:sz w:val="24"/>
          <w:szCs w:val="24"/>
          <w:lang w:val="en-US"/>
        </w:rPr>
        <w:t>2</w:t>
      </w:r>
    </w:p>
    <w:p w14:paraId="6D245BAA" w14:textId="77777777" w:rsidR="005B04CC" w:rsidRPr="00F259A9" w:rsidRDefault="005B04CC" w:rsidP="005B04CC">
      <w:pPr>
        <w:spacing w:after="0" w:line="240" w:lineRule="exact"/>
        <w:jc w:val="both"/>
        <w:rPr>
          <w:rFonts w:ascii="Times New Roman" w:eastAsia="Times New Roman" w:hAnsi="Times New Roman"/>
          <w:sz w:val="20"/>
          <w:szCs w:val="20"/>
          <w:lang w:val="en-US"/>
        </w:rPr>
      </w:pPr>
    </w:p>
    <w:p w14:paraId="26DD773E" w14:textId="278CA3A1"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656904">
        <w:rPr>
          <w:rFonts w:ascii="Times New Roman" w:eastAsia="Times New Roman" w:hAnsi="Times New Roman"/>
          <w:sz w:val="24"/>
          <w:szCs w:val="24"/>
          <w:lang w:eastAsia="x-none"/>
        </w:rPr>
        <w:t>9.9</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75EDF">
        <w:rPr>
          <w:rFonts w:ascii="Times New Roman" w:eastAsia="Times New Roman" w:hAnsi="Times New Roman"/>
          <w:sz w:val="24"/>
          <w:szCs w:val="24"/>
          <w:lang w:eastAsia="x-none"/>
        </w:rPr>
        <w:t xml:space="preserve"> f</w:t>
      </w:r>
      <w:r w:rsidR="00656904">
        <w:rPr>
          <w:rFonts w:ascii="Times New Roman" w:eastAsia="Times New Roman" w:hAnsi="Times New Roman"/>
          <w:sz w:val="24"/>
          <w:szCs w:val="24"/>
          <w:lang w:eastAsia="x-none"/>
        </w:rPr>
        <w:t>irst</w:t>
      </w:r>
      <w:r w:rsidR="00052C21">
        <w:rPr>
          <w:rFonts w:ascii="Times New Roman" w:eastAsia="Times New Roman" w:hAnsi="Times New Roman"/>
          <w:sz w:val="24"/>
          <w:szCs w:val="24"/>
          <w:lang w:eastAsia="x-none"/>
        </w:rPr>
        <w:t xml:space="preserve"> quarter of 202</w:t>
      </w:r>
      <w:r w:rsidR="00656904">
        <w:rPr>
          <w:rFonts w:ascii="Times New Roman" w:eastAsia="Times New Roman" w:hAnsi="Times New Roman"/>
          <w:sz w:val="24"/>
          <w:szCs w:val="24"/>
          <w:lang w:eastAsia="x-none"/>
        </w:rPr>
        <w:t>2</w:t>
      </w:r>
      <w:r w:rsidRPr="00F259A9">
        <w:rPr>
          <w:rFonts w:ascii="Times New Roman" w:eastAsia="Times New Roman" w:hAnsi="Times New Roman"/>
          <w:sz w:val="24"/>
          <w:szCs w:val="24"/>
          <w:lang w:eastAsia="x-none"/>
        </w:rPr>
        <w:t xml:space="preserve"> was mainly due to:</w:t>
      </w:r>
    </w:p>
    <w:p w14:paraId="193445BD"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056430B1" w14:textId="6B14B61B" w:rsidR="00AE53C1"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AE53C1">
        <w:rPr>
          <w:rFonts w:ascii="Times New Roman" w:eastAsia="Times New Roman" w:hAnsi="Times New Roman"/>
          <w:sz w:val="24"/>
          <w:szCs w:val="24"/>
          <w:lang w:eastAsia="x-none"/>
        </w:rPr>
        <w:t>“Accommodation and food s</w:t>
      </w:r>
      <w:r>
        <w:rPr>
          <w:rFonts w:ascii="Times New Roman" w:eastAsia="Times New Roman" w:hAnsi="Times New Roman"/>
          <w:sz w:val="24"/>
          <w:szCs w:val="24"/>
          <w:lang w:eastAsia="x-none"/>
        </w:rPr>
        <w:t>ervice activities” (</w:t>
      </w:r>
      <w:r w:rsidR="00C6530E">
        <w:rPr>
          <w:rFonts w:ascii="Times New Roman" w:eastAsia="Times New Roman" w:hAnsi="Times New Roman"/>
          <w:sz w:val="24"/>
          <w:szCs w:val="24"/>
          <w:lang w:eastAsia="x-none"/>
        </w:rPr>
        <w:t>5.6</w:t>
      </w:r>
      <w:r w:rsidR="00AE53C1">
        <w:rPr>
          <w:rFonts w:ascii="Times New Roman" w:eastAsia="Times New Roman" w:hAnsi="Times New Roman"/>
          <w:sz w:val="24"/>
          <w:szCs w:val="24"/>
          <w:lang w:eastAsia="x-none"/>
        </w:rPr>
        <w:t xml:space="preserve"> percentage point</w:t>
      </w:r>
      <w:r>
        <w:rPr>
          <w:rFonts w:ascii="Times New Roman" w:eastAsia="Times New Roman" w:hAnsi="Times New Roman"/>
          <w:sz w:val="24"/>
          <w:szCs w:val="24"/>
          <w:lang w:eastAsia="x-none"/>
        </w:rPr>
        <w:t>s</w:t>
      </w:r>
      <w:r w:rsidR="00AE53C1">
        <w:rPr>
          <w:rFonts w:ascii="Times New Roman" w:eastAsia="Times New Roman" w:hAnsi="Times New Roman"/>
          <w:sz w:val="24"/>
          <w:szCs w:val="24"/>
          <w:lang w:eastAsia="x-none"/>
        </w:rPr>
        <w:t>);</w:t>
      </w:r>
    </w:p>
    <w:p w14:paraId="149B1569" w14:textId="1154F9AA" w:rsidR="00C6530E" w:rsidRDefault="00341EE8"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C6530E">
        <w:rPr>
          <w:rFonts w:ascii="Times New Roman" w:eastAsia="Times New Roman" w:hAnsi="Times New Roman"/>
          <w:sz w:val="24"/>
          <w:szCs w:val="24"/>
          <w:lang w:eastAsia="x-none"/>
        </w:rPr>
        <w:t>“Manufacturing”</w:t>
      </w:r>
      <w:r w:rsidR="00CA0212">
        <w:rPr>
          <w:rFonts w:ascii="Times New Roman" w:eastAsia="Times New Roman" w:hAnsi="Times New Roman"/>
          <w:sz w:val="24"/>
          <w:szCs w:val="24"/>
          <w:lang w:eastAsia="x-none"/>
        </w:rPr>
        <w:t xml:space="preserve"> </w:t>
      </w:r>
      <w:r w:rsidR="00C6530E">
        <w:rPr>
          <w:rFonts w:ascii="Times New Roman" w:eastAsia="Times New Roman" w:hAnsi="Times New Roman"/>
          <w:sz w:val="24"/>
          <w:szCs w:val="24"/>
          <w:lang w:eastAsia="x-none"/>
        </w:rPr>
        <w:t>(0.8 percentage point);</w:t>
      </w:r>
    </w:p>
    <w:p w14:paraId="3469B026" w14:textId="4392EDEC" w:rsidR="00C6530E" w:rsidRDefault="00341EE8"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C6530E">
        <w:rPr>
          <w:rFonts w:ascii="Times New Roman" w:eastAsia="Times New Roman" w:hAnsi="Times New Roman"/>
          <w:sz w:val="24"/>
          <w:szCs w:val="24"/>
          <w:lang w:eastAsia="x-none"/>
        </w:rPr>
        <w:t>“Public administration and defence; compulsory social security” (0.8 percentage point);</w:t>
      </w:r>
    </w:p>
    <w:p w14:paraId="0C31345A" w14:textId="61A1C6AB" w:rsidR="00C6530E" w:rsidRDefault="00C6530E"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“Wholesale and retail trade; repair of motor vehicles and motor cycles” (0.5 percentage point)</w:t>
      </w:r>
      <w:r w:rsidR="00341EE8">
        <w:rPr>
          <w:rFonts w:ascii="Times New Roman" w:eastAsia="Times New Roman" w:hAnsi="Times New Roman"/>
          <w:sz w:val="24"/>
          <w:szCs w:val="24"/>
          <w:lang w:eastAsia="x-none"/>
        </w:rPr>
        <w:t>; and</w:t>
      </w:r>
    </w:p>
    <w:p w14:paraId="67D14FBD" w14:textId="2BF9FC31" w:rsidR="00E674F3"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E674F3">
        <w:rPr>
          <w:rFonts w:ascii="Times New Roman" w:eastAsia="Times New Roman" w:hAnsi="Times New Roman"/>
          <w:sz w:val="24"/>
          <w:szCs w:val="24"/>
          <w:lang w:eastAsia="x-none"/>
        </w:rPr>
        <w:t>“Human health and social work act</w:t>
      </w:r>
      <w:r>
        <w:rPr>
          <w:rFonts w:ascii="Times New Roman" w:eastAsia="Times New Roman" w:hAnsi="Times New Roman"/>
          <w:sz w:val="24"/>
          <w:szCs w:val="24"/>
          <w:lang w:eastAsia="x-none"/>
        </w:rPr>
        <w:t>ivities” (0.</w:t>
      </w:r>
      <w:r w:rsidR="00C6530E">
        <w:rPr>
          <w:rFonts w:ascii="Times New Roman" w:eastAsia="Times New Roman" w:hAnsi="Times New Roman"/>
          <w:sz w:val="24"/>
          <w:szCs w:val="24"/>
          <w:lang w:eastAsia="x-none"/>
        </w:rPr>
        <w:t>5</w:t>
      </w:r>
      <w:r>
        <w:rPr>
          <w:rFonts w:ascii="Times New Roman" w:eastAsia="Times New Roman" w:hAnsi="Times New Roman"/>
          <w:sz w:val="24"/>
          <w:szCs w:val="24"/>
          <w:lang w:eastAsia="x-none"/>
        </w:rPr>
        <w:t xml:space="preserve"> percentage point)</w:t>
      </w:r>
      <w:r w:rsidR="00341EE8">
        <w:rPr>
          <w:rFonts w:ascii="Times New Roman" w:eastAsia="Times New Roman" w:hAnsi="Times New Roman"/>
          <w:sz w:val="24"/>
          <w:szCs w:val="24"/>
          <w:lang w:eastAsia="x-none"/>
        </w:rPr>
        <w:t>.</w:t>
      </w:r>
    </w:p>
    <w:p w14:paraId="12387850" w14:textId="77777777" w:rsidR="001E0332" w:rsidRDefault="001E0332" w:rsidP="00C65FC3">
      <w:pPr>
        <w:spacing w:after="120" w:line="120" w:lineRule="auto"/>
        <w:ind w:left="567"/>
        <w:jc w:val="both"/>
        <w:rPr>
          <w:rFonts w:ascii="Times New Roman" w:eastAsia="Times New Roman" w:hAnsi="Times New Roman"/>
          <w:sz w:val="24"/>
          <w:szCs w:val="24"/>
          <w:lang w:eastAsia="x-none"/>
        </w:rPr>
      </w:pPr>
    </w:p>
    <w:p w14:paraId="1B6C473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F3EA22"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F69F13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7E56D2A4"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63DBE8B8"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67BC086"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4959AD0"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A60F80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4516FB0E"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DAA26DF"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A20A3C"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A6F75BE" w14:textId="1DC9A632"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BF99ECF" w14:textId="124E5DF4"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3772744" w14:textId="6D2A3C6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085D5B46" w14:textId="0083441B"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6D871B6" w14:textId="788F2BE8" w:rsidR="00750136" w:rsidRDefault="00750136" w:rsidP="00C65FC3">
      <w:pPr>
        <w:spacing w:after="120" w:line="120" w:lineRule="auto"/>
        <w:ind w:left="567"/>
        <w:jc w:val="both"/>
        <w:rPr>
          <w:rFonts w:ascii="Times New Roman" w:eastAsia="Times New Roman" w:hAnsi="Times New Roman"/>
          <w:sz w:val="24"/>
          <w:szCs w:val="24"/>
          <w:lang w:eastAsia="x-none"/>
        </w:rPr>
      </w:pPr>
    </w:p>
    <w:p w14:paraId="279451F4" w14:textId="0018BC0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FF34AB0" w14:textId="7777777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104BA9D" w14:textId="76D2282C"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lastRenderedPageBreak/>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sidR="0085230C">
        <w:rPr>
          <w:rFonts w:ascii="Times New Roman" w:eastAsia="Times New Roman" w:hAnsi="Times New Roman"/>
          <w:b/>
          <w:noProof/>
          <w:sz w:val="23"/>
          <w:szCs w:val="23"/>
          <w:lang w:eastAsia="en-GB"/>
        </w:rPr>
        <w:t xml:space="preserve"> 2021</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E97514">
        <w:rPr>
          <w:rFonts w:ascii="Times New Roman" w:eastAsia="Times New Roman" w:hAnsi="Times New Roman"/>
          <w:b/>
          <w:noProof/>
          <w:sz w:val="23"/>
          <w:szCs w:val="23"/>
          <w:vertAlign w:val="subscript"/>
          <w:lang w:eastAsia="en-GB"/>
        </w:rPr>
        <w:t>1</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w:t>
      </w:r>
      <w:r w:rsidR="00E97514">
        <w:rPr>
          <w:rFonts w:ascii="Times New Roman" w:eastAsia="Times New Roman" w:hAnsi="Times New Roman"/>
          <w:b/>
          <w:noProof/>
          <w:sz w:val="23"/>
          <w:szCs w:val="23"/>
          <w:lang w:eastAsia="en-GB"/>
        </w:rPr>
        <w:t>2</w:t>
      </w:r>
    </w:p>
    <w:p w14:paraId="6D77E28A" w14:textId="4ED7DED5" w:rsidR="00274795" w:rsidRPr="0047104E" w:rsidRDefault="00437D2E" w:rsidP="005B04CC">
      <w:pPr>
        <w:spacing w:after="120" w:line="240" w:lineRule="auto"/>
        <w:jc w:val="both"/>
        <w:rPr>
          <w:rFonts w:ascii="Times New Roman" w:eastAsia="Times New Roman" w:hAnsi="Times New Roman"/>
          <w:b/>
          <w:noProof/>
          <w:sz w:val="23"/>
          <w:szCs w:val="23"/>
          <w:lang w:eastAsia="en-GB"/>
        </w:rPr>
      </w:pPr>
      <w:r w:rsidRPr="00437D2E">
        <w:rPr>
          <w:noProof/>
        </w:rPr>
        <w:drawing>
          <wp:inline distT="0" distB="0" distL="0" distR="0" wp14:anchorId="24607C31" wp14:editId="29CD94F2">
            <wp:extent cx="6065520" cy="47929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5520" cy="4792980"/>
                    </a:xfrm>
                    <a:prstGeom prst="rect">
                      <a:avLst/>
                    </a:prstGeom>
                    <a:noFill/>
                    <a:ln>
                      <a:noFill/>
                    </a:ln>
                  </pic:spPr>
                </pic:pic>
              </a:graphicData>
            </a:graphic>
          </wp:inline>
        </w:drawing>
      </w:r>
    </w:p>
    <w:p w14:paraId="2B3AA93E" w14:textId="77777777"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14:paraId="047B7297" w14:textId="77777777"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14:paraId="0EE7ADC6" w14:textId="77777777" w:rsidR="001C3BA3" w:rsidRDefault="001C3BA3" w:rsidP="005B04CC">
      <w:pPr>
        <w:spacing w:after="120" w:line="240" w:lineRule="auto"/>
        <w:jc w:val="both"/>
        <w:rPr>
          <w:rFonts w:ascii="Times New Roman" w:eastAsia="Times New Roman" w:hAnsi="Times New Roman"/>
          <w:sz w:val="17"/>
          <w:szCs w:val="17"/>
          <w:lang w:eastAsia="x-none"/>
        </w:rPr>
      </w:pPr>
    </w:p>
    <w:p w14:paraId="69025121" w14:textId="55073186"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5E63F7">
        <w:rPr>
          <w:rFonts w:ascii="Times New Roman" w:eastAsia="Times New Roman" w:hAnsi="Times New Roman"/>
          <w:b/>
          <w:sz w:val="23"/>
          <w:szCs w:val="23"/>
          <w:lang w:eastAsia="x-none"/>
        </w:rPr>
        <w:t>first</w:t>
      </w:r>
      <w:r w:rsidR="003D28C3">
        <w:rPr>
          <w:rFonts w:ascii="Times New Roman" w:eastAsia="Times New Roman" w:hAnsi="Times New Roman"/>
          <w:b/>
          <w:sz w:val="23"/>
          <w:szCs w:val="23"/>
          <w:lang w:eastAsia="x-none"/>
        </w:rPr>
        <w:t xml:space="preserve"> quarter 202</w:t>
      </w:r>
      <w:r w:rsidR="005E63F7">
        <w:rPr>
          <w:rFonts w:ascii="Times New Roman" w:eastAsia="Times New Roman" w:hAnsi="Times New Roman"/>
          <w:b/>
          <w:sz w:val="23"/>
          <w:szCs w:val="23"/>
          <w:lang w:eastAsia="x-none"/>
        </w:rPr>
        <w:t>2</w:t>
      </w:r>
    </w:p>
    <w:p w14:paraId="18EF54C7" w14:textId="1E38F5EF" w:rsidR="005B04CC" w:rsidRDefault="00CA0212" w:rsidP="005D013E">
      <w:pPr>
        <w:spacing w:after="120" w:line="240" w:lineRule="auto"/>
        <w:jc w:val="both"/>
        <w:rPr>
          <w:rFonts w:ascii="Times New Roman" w:eastAsia="Times New Roman" w:hAnsi="Times New Roman"/>
          <w:b/>
          <w:lang w:val="x-none" w:eastAsia="x-none"/>
        </w:rPr>
      </w:pPr>
      <w:r w:rsidRPr="00CA0212">
        <w:rPr>
          <w:noProof/>
        </w:rPr>
        <w:drawing>
          <wp:inline distT="0" distB="0" distL="0" distR="0" wp14:anchorId="1C85A2EF" wp14:editId="303B168B">
            <wp:extent cx="6151245" cy="303276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245" cy="3032760"/>
                    </a:xfrm>
                    <a:prstGeom prst="rect">
                      <a:avLst/>
                    </a:prstGeom>
                    <a:noFill/>
                    <a:ln>
                      <a:noFill/>
                    </a:ln>
                  </pic:spPr>
                </pic:pic>
              </a:graphicData>
            </a:graphic>
          </wp:inline>
        </w:drawing>
      </w:r>
    </w:p>
    <w:p w14:paraId="5CEE7289" w14:textId="77777777" w:rsidR="00750136" w:rsidRDefault="00750136" w:rsidP="005B04CC">
      <w:pPr>
        <w:spacing w:after="0" w:line="240" w:lineRule="auto"/>
        <w:jc w:val="both"/>
        <w:rPr>
          <w:rFonts w:ascii="Times New Roman" w:eastAsia="Times New Roman" w:hAnsi="Times New Roman"/>
          <w:b/>
          <w:sz w:val="24"/>
          <w:szCs w:val="24"/>
          <w:lang w:eastAsia="x-none"/>
        </w:rPr>
      </w:pPr>
    </w:p>
    <w:p w14:paraId="30941E73" w14:textId="34D14FC8" w:rsidR="005B04CC" w:rsidRPr="003D317C" w:rsidRDefault="001C3BA3"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14:paraId="3D60F88B"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4C2BD35F" w14:textId="77777777" w:rsidR="005B04CC" w:rsidRPr="003D317C" w:rsidRDefault="001C3BA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6</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14:paraId="4858CC6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1A6BD60" w14:textId="3D5BE85A"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C921E2">
        <w:rPr>
          <w:rFonts w:ascii="Times New Roman" w:eastAsia="Times New Roman" w:hAnsi="Times New Roman"/>
          <w:sz w:val="24"/>
          <w:szCs w:val="24"/>
          <w:lang w:eastAsia="x-none"/>
        </w:rPr>
        <w:t>f</w:t>
      </w:r>
      <w:r w:rsidR="00244506">
        <w:rPr>
          <w:rFonts w:ascii="Times New Roman" w:eastAsia="Times New Roman" w:hAnsi="Times New Roman"/>
          <w:sz w:val="24"/>
          <w:szCs w:val="24"/>
          <w:lang w:eastAsia="x-none"/>
        </w:rPr>
        <w:t>irst</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w:t>
      </w:r>
      <w:r w:rsidR="00244506">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C921E2">
        <w:rPr>
          <w:rFonts w:ascii="Times New Roman" w:eastAsia="Times New Roman" w:hAnsi="Times New Roman"/>
          <w:sz w:val="24"/>
          <w:szCs w:val="24"/>
          <w:lang w:eastAsia="x-none"/>
        </w:rPr>
        <w:t>1</w:t>
      </w:r>
      <w:r w:rsidR="00244506">
        <w:rPr>
          <w:rFonts w:ascii="Times New Roman" w:eastAsia="Times New Roman" w:hAnsi="Times New Roman"/>
          <w:sz w:val="24"/>
          <w:szCs w:val="24"/>
          <w:lang w:eastAsia="x-none"/>
        </w:rPr>
        <w:t>09,738</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244506">
        <w:rPr>
          <w:rFonts w:ascii="Times New Roman" w:eastAsia="Times New Roman" w:hAnsi="Times New Roman"/>
          <w:sz w:val="24"/>
          <w:szCs w:val="24"/>
          <w:lang w:eastAsia="x-none"/>
        </w:rPr>
        <w:t>85</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244506">
        <w:rPr>
          <w:rFonts w:ascii="Times New Roman" w:eastAsia="Times New Roman" w:hAnsi="Times New Roman"/>
          <w:sz w:val="24"/>
          <w:szCs w:val="24"/>
          <w:lang w:eastAsia="x-none"/>
        </w:rPr>
        <w:t>85</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244506">
        <w:rPr>
          <w:rFonts w:ascii="Times New Roman" w:eastAsia="Times New Roman" w:hAnsi="Times New Roman"/>
          <w:sz w:val="24"/>
          <w:szCs w:val="24"/>
          <w:lang w:eastAsia="x-none"/>
        </w:rPr>
        <w:t>68</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244506">
        <w:rPr>
          <w:rFonts w:ascii="Times New Roman" w:eastAsia="Times New Roman" w:hAnsi="Times New Roman"/>
          <w:sz w:val="24"/>
          <w:szCs w:val="24"/>
          <w:lang w:eastAsia="x-none"/>
        </w:rPr>
        <w:t>87,437</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C921E2">
        <w:rPr>
          <w:rFonts w:ascii="Times New Roman" w:eastAsia="Times New Roman" w:hAnsi="Times New Roman"/>
          <w:sz w:val="24"/>
          <w:szCs w:val="24"/>
          <w:lang w:eastAsia="x-none"/>
        </w:rPr>
        <w:t xml:space="preserve"> 1</w:t>
      </w:r>
      <w:r w:rsidR="00244506">
        <w:rPr>
          <w:rFonts w:ascii="Times New Roman" w:eastAsia="Times New Roman" w:hAnsi="Times New Roman"/>
          <w:sz w:val="24"/>
          <w:szCs w:val="24"/>
          <w:lang w:eastAsia="x-none"/>
        </w:rPr>
        <w:t>7</w:t>
      </w:r>
      <w:r w:rsidR="008B5966" w:rsidRPr="003D317C">
        <w:rPr>
          <w:rFonts w:ascii="Times New Roman" w:eastAsia="Times New Roman" w:hAnsi="Times New Roman"/>
          <w:sz w:val="24"/>
          <w:szCs w:val="24"/>
          <w:lang w:eastAsia="x-none"/>
        </w:rPr>
        <w:t>% or R</w:t>
      </w:r>
      <w:r w:rsidR="00244506">
        <w:rPr>
          <w:rFonts w:ascii="Times New Roman" w:eastAsia="Times New Roman" w:hAnsi="Times New Roman"/>
          <w:sz w:val="24"/>
          <w:szCs w:val="24"/>
          <w:lang w:eastAsia="x-none"/>
        </w:rPr>
        <w:t>22,301</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14:paraId="44BBCE90" w14:textId="77777777"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14:paraId="73F0371C" w14:textId="5EF996C3"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C921E2">
        <w:rPr>
          <w:rFonts w:ascii="Times New Roman" w:eastAsia="Times New Roman" w:hAnsi="Times New Roman"/>
          <w:sz w:val="24"/>
          <w:szCs w:val="24"/>
          <w:lang w:eastAsia="x-none"/>
        </w:rPr>
        <w:t>ing the fourth quarters. In 2021</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C921E2">
        <w:rPr>
          <w:rFonts w:ascii="Times New Roman" w:eastAsia="Times New Roman" w:hAnsi="Times New Roman"/>
          <w:sz w:val="24"/>
          <w:szCs w:val="24"/>
          <w:lang w:eastAsia="x-none"/>
        </w:rPr>
        <w:t>3</w:t>
      </w:r>
      <w:r w:rsidR="00244506">
        <w:rPr>
          <w:rFonts w:ascii="Times New Roman" w:eastAsia="Times New Roman" w:hAnsi="Times New Roman"/>
          <w:sz w:val="24"/>
          <w:szCs w:val="24"/>
          <w:lang w:eastAsia="x-none"/>
        </w:rPr>
        <w:t>1</w:t>
      </w:r>
      <w:r w:rsidRPr="003D317C">
        <w:rPr>
          <w:rFonts w:ascii="Times New Roman" w:eastAsia="Times New Roman" w:hAnsi="Times New Roman"/>
          <w:sz w:val="24"/>
          <w:szCs w:val="24"/>
          <w:lang w:eastAsia="x-none"/>
        </w:rPr>
        <w:t xml:space="preserve">% of the yearly total compared to </w:t>
      </w:r>
      <w:r w:rsidR="00C921E2">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3</w:t>
      </w:r>
      <w:r w:rsidRPr="003D317C">
        <w:rPr>
          <w:rFonts w:ascii="Times New Roman" w:eastAsia="Times New Roman" w:hAnsi="Times New Roman"/>
          <w:sz w:val="24"/>
          <w:szCs w:val="24"/>
          <w:lang w:eastAsia="x-none"/>
        </w:rPr>
        <w:t xml:space="preserve">% in the first quarter, </w:t>
      </w:r>
      <w:r w:rsidR="00C921E2">
        <w:rPr>
          <w:rFonts w:ascii="Times New Roman" w:eastAsia="Times New Roman" w:hAnsi="Times New Roman"/>
          <w:sz w:val="24"/>
          <w:szCs w:val="24"/>
          <w:lang w:eastAsia="x-none"/>
        </w:rPr>
        <w:t>1</w:t>
      </w:r>
      <w:r w:rsidR="00244506">
        <w:rPr>
          <w:rFonts w:ascii="Times New Roman" w:eastAsia="Times New Roman" w:hAnsi="Times New Roman"/>
          <w:sz w:val="24"/>
          <w:szCs w:val="24"/>
          <w:lang w:eastAsia="x-none"/>
        </w:rPr>
        <w:t>9</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6</w:t>
      </w:r>
      <w:r w:rsidRPr="003D317C">
        <w:rPr>
          <w:rFonts w:ascii="Times New Roman" w:eastAsia="Times New Roman" w:hAnsi="Times New Roman"/>
          <w:sz w:val="24"/>
          <w:szCs w:val="24"/>
          <w:lang w:eastAsia="x-none"/>
        </w:rPr>
        <w:t>% in the third quarter.</w:t>
      </w:r>
    </w:p>
    <w:p w14:paraId="617F3457"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6807E18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14:paraId="11638515"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1F5415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14:paraId="28D8376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09D1C52F"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14:paraId="4F8644FC" w14:textId="77777777" w:rsidR="005B04CC" w:rsidRPr="003D317C" w:rsidRDefault="005B04CC" w:rsidP="005B04CC">
      <w:pPr>
        <w:spacing w:after="0" w:line="240" w:lineRule="auto"/>
        <w:jc w:val="both"/>
        <w:rPr>
          <w:rFonts w:ascii="Times New Roman" w:eastAsia="Times New Roman" w:hAnsi="Times New Roman"/>
          <w:b/>
          <w:i/>
          <w:sz w:val="24"/>
          <w:szCs w:val="24"/>
          <w:lang w:eastAsia="x-none"/>
        </w:rPr>
      </w:pPr>
    </w:p>
    <w:p w14:paraId="6D115821" w14:textId="77777777" w:rsidR="005B04CC" w:rsidRDefault="005B04CC" w:rsidP="005B04CC">
      <w:pPr>
        <w:spacing w:after="0" w:line="240" w:lineRule="auto"/>
        <w:jc w:val="both"/>
        <w:rPr>
          <w:rFonts w:ascii="Times New Roman" w:eastAsia="Times New Roman" w:hAnsi="Times New Roman"/>
          <w:b/>
          <w:i/>
          <w:sz w:val="24"/>
          <w:szCs w:val="24"/>
          <w:lang w:eastAsia="x-none"/>
        </w:rPr>
      </w:pPr>
    </w:p>
    <w:p w14:paraId="4D6EC8FF" w14:textId="0C7AB5EE" w:rsidR="005B04CC" w:rsidRPr="003D317C" w:rsidRDefault="001C3BA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6</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251A35">
        <w:rPr>
          <w:rFonts w:ascii="Times New Roman" w:eastAsia="Times New Roman" w:hAnsi="Times New Roman"/>
          <w:b/>
          <w:i/>
          <w:sz w:val="24"/>
          <w:szCs w:val="24"/>
          <w:vertAlign w:val="subscript"/>
          <w:lang w:eastAsia="x-none"/>
        </w:rPr>
        <w:t>1</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w:t>
      </w:r>
      <w:r w:rsidR="00251A35">
        <w:rPr>
          <w:rFonts w:ascii="Times New Roman" w:eastAsia="Times New Roman" w:hAnsi="Times New Roman"/>
          <w:b/>
          <w:i/>
          <w:sz w:val="24"/>
          <w:szCs w:val="24"/>
          <w:lang w:eastAsia="x-none"/>
        </w:rPr>
        <w:t>2</w:t>
      </w:r>
      <w:r w:rsidR="00D4539B">
        <w:rPr>
          <w:rFonts w:ascii="Times New Roman" w:eastAsia="Times New Roman" w:hAnsi="Times New Roman"/>
          <w:b/>
          <w:i/>
          <w:sz w:val="24"/>
          <w:szCs w:val="24"/>
          <w:lang w:eastAsia="x-none"/>
        </w:rPr>
        <w:t xml:space="preserve"> – Table 4</w:t>
      </w:r>
    </w:p>
    <w:p w14:paraId="2E21C4C4"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60865CC8" w14:textId="0C3C2E8B"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251A35">
        <w:rPr>
          <w:rFonts w:ascii="Times New Roman" w:eastAsia="Times New Roman" w:hAnsi="Times New Roman"/>
          <w:sz w:val="24"/>
          <w:szCs w:val="24"/>
          <w:lang w:eastAsia="x-none"/>
        </w:rPr>
        <w:t>4.1</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C921E2">
        <w:rPr>
          <w:rFonts w:ascii="Times New Roman" w:eastAsia="Times New Roman" w:hAnsi="Times New Roman"/>
          <w:sz w:val="24"/>
          <w:szCs w:val="24"/>
          <w:lang w:eastAsia="x-none"/>
        </w:rPr>
        <w:t>f</w:t>
      </w:r>
      <w:r w:rsidR="00251A35">
        <w:rPr>
          <w:rFonts w:ascii="Times New Roman" w:eastAsia="Times New Roman" w:hAnsi="Times New Roman"/>
          <w:sz w:val="24"/>
          <w:szCs w:val="24"/>
          <w:lang w:eastAsia="x-none"/>
        </w:rPr>
        <w:t>irst</w:t>
      </w:r>
      <w:r w:rsidR="00547F6B">
        <w:rPr>
          <w:rFonts w:ascii="Times New Roman" w:eastAsia="Times New Roman" w:hAnsi="Times New Roman"/>
          <w:sz w:val="24"/>
          <w:szCs w:val="24"/>
          <w:lang w:eastAsia="x-none"/>
        </w:rPr>
        <w:t xml:space="preserve"> quarter of 202</w:t>
      </w:r>
      <w:r w:rsidR="00251A35">
        <w:rPr>
          <w:rFonts w:ascii="Times New Roman" w:eastAsia="Times New Roman" w:hAnsi="Times New Roman"/>
          <w:sz w:val="24"/>
          <w:szCs w:val="24"/>
          <w:lang w:eastAsia="x-none"/>
        </w:rPr>
        <w:t>2</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w:t>
      </w:r>
      <w:r w:rsidR="00251A35">
        <w:rPr>
          <w:rFonts w:ascii="Times New Roman" w:eastAsia="Times New Roman" w:hAnsi="Times New Roman"/>
          <w:sz w:val="24"/>
          <w:szCs w:val="24"/>
          <w:lang w:eastAsia="x-none"/>
        </w:rPr>
        <w:t>1</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251A35">
        <w:rPr>
          <w:rFonts w:ascii="Times New Roman" w:eastAsia="Times New Roman" w:hAnsi="Times New Roman"/>
          <w:sz w:val="24"/>
          <w:szCs w:val="24"/>
          <w:lang w:eastAsia="x-none"/>
        </w:rPr>
        <w:t>1.4</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C921E2">
        <w:rPr>
          <w:rFonts w:ascii="Times New Roman" w:eastAsia="Times New Roman" w:hAnsi="Times New Roman"/>
          <w:sz w:val="24"/>
          <w:szCs w:val="24"/>
          <w:lang w:eastAsia="x-none"/>
        </w:rPr>
        <w:t xml:space="preserve"> </w:t>
      </w:r>
      <w:r w:rsidR="00694CA5">
        <w:rPr>
          <w:rFonts w:ascii="Times New Roman" w:eastAsia="Times New Roman" w:hAnsi="Times New Roman"/>
          <w:sz w:val="24"/>
          <w:szCs w:val="24"/>
          <w:lang w:eastAsia="x-none"/>
        </w:rPr>
        <w:t xml:space="preserve">by </w:t>
      </w:r>
      <w:r w:rsidR="00C921E2">
        <w:rPr>
          <w:rFonts w:ascii="Times New Roman" w:eastAsia="Times New Roman" w:hAnsi="Times New Roman"/>
          <w:sz w:val="24"/>
          <w:szCs w:val="24"/>
          <w:lang w:eastAsia="x-none"/>
        </w:rPr>
        <w:t>1</w:t>
      </w:r>
      <w:r w:rsidR="00251A35">
        <w:rPr>
          <w:rFonts w:ascii="Times New Roman" w:eastAsia="Times New Roman" w:hAnsi="Times New Roman"/>
          <w:sz w:val="24"/>
          <w:szCs w:val="24"/>
          <w:lang w:eastAsia="x-none"/>
        </w:rPr>
        <w:t>6</w:t>
      </w:r>
      <w:r w:rsidR="00C921E2">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4</w:t>
      </w:r>
      <w:r w:rsidR="005B04CC" w:rsidRPr="003D317C">
        <w:rPr>
          <w:rFonts w:ascii="Times New Roman" w:eastAsia="Times New Roman" w:hAnsi="Times New Roman"/>
          <w:sz w:val="24"/>
          <w:szCs w:val="24"/>
          <w:lang w:eastAsia="x-none"/>
        </w:rPr>
        <w:t>%.</w:t>
      </w:r>
    </w:p>
    <w:p w14:paraId="1DA24CBC"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7666873C" w14:textId="0D766FA2"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 xml:space="preserve">ation) </w:t>
      </w:r>
      <w:r w:rsidR="000918D6">
        <w:rPr>
          <w:rFonts w:ascii="Times New Roman" w:eastAsia="Times New Roman" w:hAnsi="Times New Roman"/>
          <w:sz w:val="24"/>
          <w:szCs w:val="24"/>
          <w:lang w:eastAsia="x-none"/>
        </w:rPr>
        <w:t xml:space="preserve">increased </w:t>
      </w:r>
      <w:r w:rsidR="00547F6B">
        <w:rPr>
          <w:rFonts w:ascii="Times New Roman" w:eastAsia="Times New Roman" w:hAnsi="Times New Roman"/>
          <w:sz w:val="24"/>
          <w:szCs w:val="24"/>
          <w:lang w:eastAsia="x-none"/>
        </w:rPr>
        <w:t xml:space="preserve">by </w:t>
      </w:r>
      <w:r w:rsidR="00251A35">
        <w:rPr>
          <w:rFonts w:ascii="Times New Roman" w:eastAsia="Times New Roman" w:hAnsi="Times New Roman"/>
          <w:sz w:val="24"/>
          <w:szCs w:val="24"/>
          <w:lang w:eastAsia="x-none"/>
        </w:rPr>
        <w:t>3.4</w:t>
      </w:r>
      <w:r w:rsidRPr="003D317C">
        <w:rPr>
          <w:rFonts w:ascii="Times New Roman" w:eastAsia="Times New Roman" w:hAnsi="Times New Roman"/>
          <w:sz w:val="24"/>
          <w:szCs w:val="24"/>
          <w:lang w:eastAsia="x-none"/>
        </w:rPr>
        <w:t xml:space="preserve">% </w:t>
      </w:r>
      <w:r w:rsidR="003C1E4E" w:rsidRPr="003D317C">
        <w:rPr>
          <w:rFonts w:ascii="Times New Roman" w:eastAsia="Times New Roman" w:hAnsi="Times New Roman"/>
          <w:sz w:val="24"/>
          <w:szCs w:val="24"/>
          <w:lang w:eastAsia="x-none"/>
        </w:rPr>
        <w:t xml:space="preserve">after </w:t>
      </w:r>
      <w:r w:rsidR="00EB4CB3">
        <w:rPr>
          <w:rFonts w:ascii="Times New Roman" w:eastAsia="Times New Roman" w:hAnsi="Times New Roman"/>
          <w:sz w:val="24"/>
          <w:szCs w:val="24"/>
          <w:lang w:eastAsia="x-none"/>
        </w:rPr>
        <w:t>t</w:t>
      </w:r>
      <w:r w:rsidR="00C921E2">
        <w:rPr>
          <w:rFonts w:ascii="Times New Roman" w:eastAsia="Times New Roman" w:hAnsi="Times New Roman"/>
          <w:sz w:val="24"/>
          <w:szCs w:val="24"/>
          <w:lang w:eastAsia="x-none"/>
        </w:rPr>
        <w:t>he</w:t>
      </w:r>
      <w:r w:rsidR="006E52D7">
        <w:rPr>
          <w:rFonts w:ascii="Times New Roman" w:eastAsia="Times New Roman" w:hAnsi="Times New Roman"/>
          <w:sz w:val="24"/>
          <w:szCs w:val="24"/>
          <w:lang w:eastAsia="x-none"/>
        </w:rPr>
        <w:t xml:space="preserve"> growth of </w:t>
      </w:r>
      <w:r w:rsidR="00251A35">
        <w:rPr>
          <w:rFonts w:ascii="Times New Roman" w:eastAsia="Times New Roman" w:hAnsi="Times New Roman"/>
          <w:sz w:val="24"/>
          <w:szCs w:val="24"/>
          <w:lang w:eastAsia="x-none"/>
        </w:rPr>
        <w:t>1.5</w:t>
      </w:r>
      <w:r w:rsidR="00113F4C">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251A35">
        <w:rPr>
          <w:rFonts w:ascii="Times New Roman" w:eastAsia="Times New Roman" w:hAnsi="Times New Roman"/>
          <w:sz w:val="24"/>
          <w:szCs w:val="24"/>
          <w:lang w:eastAsia="x-none"/>
        </w:rPr>
        <w:t>fourth</w:t>
      </w:r>
      <w:r w:rsidR="00D0411B" w:rsidRPr="003D317C">
        <w:rPr>
          <w:rFonts w:ascii="Times New Roman" w:eastAsia="Times New Roman" w:hAnsi="Times New Roman"/>
          <w:sz w:val="24"/>
          <w:szCs w:val="24"/>
          <w:lang w:eastAsia="x-none"/>
        </w:rPr>
        <w:t xml:space="preserve"> quar</w:t>
      </w:r>
      <w:r w:rsidR="004B7217" w:rsidRPr="003D317C">
        <w:rPr>
          <w:rFonts w:ascii="Times New Roman" w:eastAsia="Times New Roman" w:hAnsi="Times New Roman"/>
          <w:sz w:val="24"/>
          <w:szCs w:val="24"/>
          <w:lang w:eastAsia="x-none"/>
        </w:rPr>
        <w:t xml:space="preserve">ter </w:t>
      </w:r>
      <w:r w:rsidR="000918D6">
        <w:rPr>
          <w:rFonts w:ascii="Times New Roman" w:eastAsia="Times New Roman" w:hAnsi="Times New Roman"/>
          <w:sz w:val="24"/>
          <w:szCs w:val="24"/>
          <w:lang w:eastAsia="x-none"/>
        </w:rPr>
        <w:t xml:space="preserve">of 2021. The </w:t>
      </w:r>
      <w:r w:rsidR="00251A35">
        <w:rPr>
          <w:rFonts w:ascii="Times New Roman" w:eastAsia="Times New Roman" w:hAnsi="Times New Roman"/>
          <w:sz w:val="24"/>
          <w:szCs w:val="24"/>
          <w:lang w:eastAsia="x-none"/>
        </w:rPr>
        <w:t>3.4</w:t>
      </w:r>
      <w:r w:rsidR="00264980">
        <w:rPr>
          <w:rFonts w:ascii="Times New Roman" w:eastAsia="Times New Roman" w:hAnsi="Times New Roman"/>
          <w:sz w:val="24"/>
          <w:szCs w:val="24"/>
          <w:lang w:eastAsia="x-none"/>
        </w:rPr>
        <w:t xml:space="preserve">% </w:t>
      </w:r>
      <w:r w:rsidR="000918D6">
        <w:rPr>
          <w:rFonts w:ascii="Times New Roman" w:eastAsia="Times New Roman" w:hAnsi="Times New Roman"/>
          <w:sz w:val="24"/>
          <w:szCs w:val="24"/>
          <w:lang w:eastAsia="x-none"/>
        </w:rPr>
        <w:t xml:space="preserve">growth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0918D6">
        <w:rPr>
          <w:rFonts w:ascii="Times New Roman" w:eastAsia="Times New Roman" w:hAnsi="Times New Roman"/>
          <w:sz w:val="24"/>
          <w:szCs w:val="24"/>
          <w:lang w:eastAsia="x-none"/>
        </w:rPr>
        <w:t>increase</w:t>
      </w:r>
      <w:r w:rsidR="00251A35">
        <w:rPr>
          <w:rFonts w:ascii="Times New Roman" w:eastAsia="Times New Roman" w:hAnsi="Times New Roman"/>
          <w:sz w:val="24"/>
          <w:szCs w:val="24"/>
          <w:lang w:eastAsia="x-none"/>
        </w:rPr>
        <w:t>s</w:t>
      </w:r>
      <w:r w:rsidR="00783475">
        <w:rPr>
          <w:rFonts w:ascii="Times New Roman" w:eastAsia="Times New Roman" w:hAnsi="Times New Roman"/>
          <w:sz w:val="24"/>
          <w:szCs w:val="24"/>
          <w:lang w:eastAsia="x-none"/>
        </w:rPr>
        <w:t xml:space="preserve"> in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251A35">
        <w:rPr>
          <w:rFonts w:ascii="Times New Roman" w:eastAsia="Times New Roman" w:hAnsi="Times New Roman"/>
          <w:sz w:val="24"/>
          <w:szCs w:val="24"/>
          <w:lang w:eastAsia="x-none"/>
        </w:rPr>
        <w:t>10.1</w:t>
      </w:r>
      <w:r w:rsidR="000918D6">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 xml:space="preserve">, </w:t>
      </w:r>
      <w:r w:rsidR="00251A35">
        <w:rPr>
          <w:rFonts w:ascii="Times New Roman" w:eastAsia="Times New Roman" w:hAnsi="Times New Roman"/>
          <w:sz w:val="24"/>
          <w:szCs w:val="24"/>
          <w:lang w:eastAsia="x-none"/>
        </w:rPr>
        <w:t>partly offset by a decline</w:t>
      </w:r>
      <w:r w:rsidR="00251A35">
        <w:rPr>
          <w:rFonts w:ascii="Times New Roman" w:eastAsia="Times New Roman" w:hAnsi="Times New Roman"/>
          <w:sz w:val="24"/>
          <w:szCs w:val="24"/>
          <w:lang w:eastAsia="x-none"/>
        </w:rPr>
        <w:t xml:space="preserve"> in “Building and construction work” (-0.1%)</w:t>
      </w:r>
      <w:r w:rsidR="00C16C65">
        <w:rPr>
          <w:rFonts w:ascii="Times New Roman" w:eastAsia="Times New Roman" w:hAnsi="Times New Roman"/>
          <w:sz w:val="24"/>
          <w:szCs w:val="24"/>
          <w:lang w:eastAsia="x-none"/>
        </w:rPr>
        <w:t>.</w:t>
      </w:r>
    </w:p>
    <w:p w14:paraId="565EF8D0"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47C32AF" w14:textId="1003B7DA"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251A35">
        <w:rPr>
          <w:rFonts w:ascii="Times New Roman" w:eastAsia="Times New Roman" w:hAnsi="Times New Roman"/>
          <w:sz w:val="24"/>
          <w:szCs w:val="24"/>
          <w:lang w:eastAsia="x-none"/>
        </w:rPr>
        <w:t>0.1</w:t>
      </w:r>
      <w:r w:rsidR="00C40EAA" w:rsidRPr="003D317C">
        <w:rPr>
          <w:rFonts w:ascii="Times New Roman" w:eastAsia="Times New Roman" w:hAnsi="Times New Roman"/>
          <w:sz w:val="24"/>
          <w:szCs w:val="24"/>
          <w:lang w:eastAsia="x-none"/>
        </w:rPr>
        <w:t xml:space="preserve">% </w:t>
      </w:r>
      <w:r w:rsidR="00251A35">
        <w:rPr>
          <w:rFonts w:ascii="Times New Roman" w:eastAsia="Times New Roman" w:hAnsi="Times New Roman"/>
          <w:sz w:val="24"/>
          <w:szCs w:val="24"/>
          <w:lang w:eastAsia="x-none"/>
        </w:rPr>
        <w:t xml:space="preserve">contraction </w:t>
      </w:r>
      <w:r w:rsidR="00C40EAA" w:rsidRPr="003D317C">
        <w:rPr>
          <w:rFonts w:ascii="Times New Roman" w:eastAsia="Times New Roman" w:hAnsi="Times New Roman"/>
          <w:sz w:val="24"/>
          <w:szCs w:val="24"/>
          <w:lang w:eastAsia="x-none"/>
        </w:rPr>
        <w:t xml:space="preserve">in “Building and construction work” </w:t>
      </w:r>
      <w:r w:rsidRPr="003D317C">
        <w:rPr>
          <w:rFonts w:ascii="Times New Roman" w:eastAsia="Times New Roman" w:hAnsi="Times New Roman"/>
          <w:sz w:val="24"/>
          <w:szCs w:val="24"/>
          <w:lang w:eastAsia="x-none"/>
        </w:rPr>
        <w:t xml:space="preserve">resulted from </w:t>
      </w:r>
      <w:r w:rsidR="00251A35">
        <w:rPr>
          <w:rFonts w:ascii="Times New Roman" w:eastAsia="Times New Roman" w:hAnsi="Times New Roman"/>
          <w:sz w:val="24"/>
          <w:szCs w:val="24"/>
          <w:lang w:eastAsia="x-none"/>
        </w:rPr>
        <w:t xml:space="preserve">decreases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 xml:space="preserve">n </w:t>
      </w:r>
      <w:r w:rsidR="00251A35">
        <w:rPr>
          <w:rFonts w:ascii="Times New Roman" w:eastAsia="Times New Roman" w:hAnsi="Times New Roman"/>
          <w:sz w:val="24"/>
          <w:szCs w:val="24"/>
          <w:lang w:eastAsia="x-none"/>
        </w:rPr>
        <w:t xml:space="preserve">“Residential building” (8.4%) and </w:t>
      </w:r>
      <w:r w:rsidR="00251A35">
        <w:rPr>
          <w:rFonts w:ascii="Times New Roman" w:eastAsia="Times New Roman" w:hAnsi="Times New Roman"/>
          <w:sz w:val="24"/>
          <w:szCs w:val="24"/>
          <w:lang w:eastAsia="x-none"/>
        </w:rPr>
        <w:t>“Other construction work” (</w:t>
      </w:r>
      <w:r w:rsidR="00251A35">
        <w:rPr>
          <w:rFonts w:ascii="Times New Roman" w:eastAsia="Times New Roman" w:hAnsi="Times New Roman"/>
          <w:sz w:val="24"/>
          <w:szCs w:val="24"/>
          <w:lang w:eastAsia="x-none"/>
        </w:rPr>
        <w:t>11.4</w:t>
      </w:r>
      <w:r w:rsidR="00251A35">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 xml:space="preserve">partly offset by </w:t>
      </w:r>
      <w:r w:rsidR="00251A35">
        <w:rPr>
          <w:rFonts w:ascii="Times New Roman" w:eastAsia="Times New Roman" w:hAnsi="Times New Roman"/>
          <w:sz w:val="24"/>
          <w:szCs w:val="24"/>
          <w:lang w:eastAsia="x-none"/>
        </w:rPr>
        <w:t>increases</w:t>
      </w:r>
      <w:r w:rsidR="00783475">
        <w:rPr>
          <w:rFonts w:ascii="Times New Roman" w:eastAsia="Times New Roman" w:hAnsi="Times New Roman"/>
          <w:sz w:val="24"/>
          <w:szCs w:val="24"/>
          <w:lang w:eastAsia="x-none"/>
        </w:rPr>
        <w:t xml:space="preserve"> in </w:t>
      </w:r>
      <w:r w:rsidR="009B0599">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Non-</w:t>
      </w:r>
      <w:r w:rsidR="00783475">
        <w:rPr>
          <w:rFonts w:ascii="Times New Roman" w:eastAsia="Times New Roman" w:hAnsi="Times New Roman"/>
          <w:sz w:val="24"/>
          <w:szCs w:val="24"/>
          <w:lang w:eastAsia="x-none"/>
        </w:rPr>
        <w:t>Residential building” (</w:t>
      </w:r>
      <w:r w:rsidR="00251A35">
        <w:rPr>
          <w:rFonts w:ascii="Times New Roman" w:eastAsia="Times New Roman" w:hAnsi="Times New Roman"/>
          <w:sz w:val="24"/>
          <w:szCs w:val="24"/>
          <w:lang w:eastAsia="x-none"/>
        </w:rPr>
        <w:t>35.2</w:t>
      </w:r>
      <w:r w:rsidR="0020434E">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p>
    <w:p w14:paraId="7BB1255C" w14:textId="77777777"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14:paraId="55F326B1" w14:textId="26D3B618"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9F02ED">
        <w:rPr>
          <w:rFonts w:ascii="Times New Roman" w:eastAsia="Times New Roman" w:hAnsi="Times New Roman"/>
          <w:sz w:val="24"/>
          <w:szCs w:val="24"/>
          <w:lang w:eastAsia="x-none"/>
        </w:rPr>
        <w:t>increase</w:t>
      </w:r>
      <w:r w:rsidR="00A036A3">
        <w:rPr>
          <w:rFonts w:ascii="Times New Roman" w:eastAsia="Times New Roman" w:hAnsi="Times New Roman"/>
          <w:sz w:val="24"/>
          <w:szCs w:val="24"/>
          <w:lang w:eastAsia="x-none"/>
        </w:rPr>
        <w:t xml:space="preserve"> of </w:t>
      </w:r>
      <w:r w:rsidR="009F02ED">
        <w:rPr>
          <w:rFonts w:ascii="Times New Roman" w:eastAsia="Times New Roman" w:hAnsi="Times New Roman"/>
          <w:sz w:val="24"/>
          <w:szCs w:val="24"/>
          <w:lang w:eastAsia="x-none"/>
        </w:rPr>
        <w:t>10.1</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increases in “Passenger cars”</w:t>
      </w:r>
      <w:r w:rsidR="00A2143E">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(97.1%)</w:t>
      </w:r>
      <w:r w:rsidR="00E64F07">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“Other transport</w:t>
      </w:r>
      <w:r w:rsidR="00783475" w:rsidRPr="003D317C">
        <w:rPr>
          <w:rFonts w:ascii="Times New Roman" w:eastAsia="Times New Roman" w:hAnsi="Times New Roman"/>
          <w:sz w:val="24"/>
          <w:szCs w:val="24"/>
          <w:lang w:eastAsia="x-none"/>
        </w:rPr>
        <w:t xml:space="preserve"> equipment”</w:t>
      </w:r>
      <w:r w:rsidR="00783475">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2.1</w:t>
      </w:r>
      <w:r w:rsidR="00783475">
        <w:rPr>
          <w:rFonts w:ascii="Times New Roman" w:eastAsia="Times New Roman" w:hAnsi="Times New Roman"/>
          <w:sz w:val="24"/>
          <w:szCs w:val="24"/>
          <w:lang w:eastAsia="x-none"/>
        </w:rPr>
        <w:t>%)</w:t>
      </w:r>
      <w:r w:rsidR="00783475" w:rsidRPr="003D317C">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 xml:space="preserve">and </w:t>
      </w:r>
      <w:r w:rsidR="00DC407A" w:rsidRPr="003D317C">
        <w:rPr>
          <w:rFonts w:ascii="Times New Roman" w:eastAsia="Times New Roman" w:hAnsi="Times New Roman"/>
          <w:sz w:val="24"/>
          <w:szCs w:val="24"/>
          <w:lang w:eastAsia="x-none"/>
        </w:rPr>
        <w:t xml:space="preserve">“Other </w:t>
      </w:r>
      <w:r w:rsidR="009B0599">
        <w:rPr>
          <w:rFonts w:ascii="Times New Roman" w:eastAsia="Times New Roman" w:hAnsi="Times New Roman"/>
          <w:sz w:val="24"/>
          <w:szCs w:val="24"/>
          <w:lang w:eastAsia="x-none"/>
        </w:rPr>
        <w:t>machinery and equipment</w:t>
      </w:r>
      <w:r w:rsidR="00DC407A" w:rsidRPr="003D317C">
        <w:rPr>
          <w:rFonts w:ascii="Times New Roman" w:eastAsia="Times New Roman" w:hAnsi="Times New Roman"/>
          <w:sz w:val="24"/>
          <w:szCs w:val="24"/>
          <w:lang w:eastAsia="x-none"/>
        </w:rPr>
        <w:t>”</w:t>
      </w:r>
      <w:r w:rsidR="00D419A7">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2.4</w:t>
      </w:r>
      <w:r w:rsidR="00DC407A">
        <w:rPr>
          <w:rFonts w:ascii="Times New Roman" w:eastAsia="Times New Roman" w:hAnsi="Times New Roman"/>
          <w:sz w:val="24"/>
          <w:szCs w:val="24"/>
          <w:lang w:eastAsia="x-none"/>
        </w:rPr>
        <w:t>%).</w:t>
      </w:r>
    </w:p>
    <w:p w14:paraId="6C20404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14:paraId="2C4E8D74" w14:textId="45370179"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783475">
        <w:rPr>
          <w:rFonts w:ascii="Times New Roman" w:eastAsia="Times New Roman" w:hAnsi="Times New Roman"/>
          <w:sz w:val="24"/>
          <w:szCs w:val="24"/>
          <w:lang w:eastAsia="x-none"/>
        </w:rPr>
        <w:t xml:space="preserve">went up by </w:t>
      </w:r>
      <w:r w:rsidR="00E6160D">
        <w:rPr>
          <w:rFonts w:ascii="Times New Roman" w:eastAsia="Times New Roman" w:hAnsi="Times New Roman"/>
          <w:sz w:val="24"/>
          <w:szCs w:val="24"/>
          <w:lang w:eastAsia="x-none"/>
        </w:rPr>
        <w:t>9.3</w:t>
      </w:r>
      <w:r w:rsidR="00783475">
        <w:rPr>
          <w:rFonts w:ascii="Times New Roman" w:eastAsia="Times New Roman" w:hAnsi="Times New Roman"/>
          <w:sz w:val="24"/>
          <w:szCs w:val="24"/>
          <w:lang w:eastAsia="x-none"/>
        </w:rPr>
        <w:t>%</w:t>
      </w:r>
      <w:r w:rsidR="00E6160D">
        <w:rPr>
          <w:rFonts w:ascii="Times New Roman" w:eastAsia="Times New Roman" w:hAnsi="Times New Roman"/>
          <w:sz w:val="24"/>
          <w:szCs w:val="24"/>
          <w:lang w:eastAsia="x-none"/>
        </w:rPr>
        <w:t>, lower than the high growth of 52.4% r</w:t>
      </w:r>
      <w:r w:rsidR="005F0D45">
        <w:rPr>
          <w:rFonts w:ascii="Times New Roman" w:eastAsia="Times New Roman" w:hAnsi="Times New Roman"/>
          <w:sz w:val="24"/>
          <w:szCs w:val="24"/>
          <w:lang w:eastAsia="x-none"/>
        </w:rPr>
        <w:t xml:space="preserve">egistered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384A4F">
        <w:rPr>
          <w:rFonts w:ascii="Times New Roman" w:hAnsi="Times New Roman"/>
          <w:sz w:val="24"/>
          <w:szCs w:val="24"/>
        </w:rPr>
        <w:t>growth</w:t>
      </w:r>
      <w:r w:rsidR="005470A8">
        <w:rPr>
          <w:rFonts w:ascii="Times New Roman" w:hAnsi="Times New Roman"/>
          <w:sz w:val="24"/>
          <w:szCs w:val="24"/>
        </w:rPr>
        <w:t xml:space="preserve"> of </w:t>
      </w:r>
      <w:r w:rsidR="00E6160D">
        <w:rPr>
          <w:rFonts w:ascii="Times New Roman" w:hAnsi="Times New Roman"/>
          <w:sz w:val="24"/>
          <w:szCs w:val="24"/>
        </w:rPr>
        <w:t>9.3</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w:t>
      </w:r>
      <w:r w:rsidR="00E6160D">
        <w:rPr>
          <w:rFonts w:ascii="Times New Roman" w:hAnsi="Times New Roman"/>
          <w:sz w:val="24"/>
          <w:szCs w:val="24"/>
        </w:rPr>
        <w:t xml:space="preserve">increase </w:t>
      </w:r>
      <w:proofErr w:type="spellStart"/>
      <w:r w:rsidR="00E6160D">
        <w:rPr>
          <w:rFonts w:ascii="Times New Roman" w:hAnsi="Times New Roman"/>
          <w:sz w:val="24"/>
          <w:szCs w:val="24"/>
        </w:rPr>
        <w:t>of</w:t>
      </w:r>
      <w:proofErr w:type="spellEnd"/>
      <w:r w:rsidR="00E6160D">
        <w:rPr>
          <w:rFonts w:ascii="Times New Roman" w:hAnsi="Times New Roman"/>
          <w:sz w:val="24"/>
          <w:szCs w:val="24"/>
        </w:rPr>
        <w:t xml:space="preserve"> 18.7% </w:t>
      </w:r>
      <w:r w:rsidR="00A07F78">
        <w:rPr>
          <w:rFonts w:ascii="Times New Roman" w:hAnsi="Times New Roman"/>
          <w:sz w:val="24"/>
          <w:szCs w:val="24"/>
        </w:rPr>
        <w:t xml:space="preserve">in </w:t>
      </w:r>
      <w:r w:rsidR="00D0047C" w:rsidRPr="003D317C">
        <w:rPr>
          <w:rFonts w:ascii="Times New Roman" w:hAnsi="Times New Roman"/>
          <w:sz w:val="24"/>
          <w:szCs w:val="24"/>
        </w:rPr>
        <w:t xml:space="preserve">exports of </w:t>
      </w:r>
      <w:r w:rsidR="00E6160D">
        <w:rPr>
          <w:rFonts w:ascii="Times New Roman" w:hAnsi="Times New Roman"/>
          <w:sz w:val="24"/>
          <w:szCs w:val="24"/>
        </w:rPr>
        <w:t xml:space="preserve">services, partly offset by contraction of 5.7% in </w:t>
      </w:r>
      <w:r w:rsidR="00DF452B" w:rsidRPr="003D317C">
        <w:rPr>
          <w:rFonts w:ascii="Times New Roman" w:hAnsi="Times New Roman"/>
          <w:sz w:val="24"/>
          <w:szCs w:val="24"/>
        </w:rPr>
        <w:t xml:space="preserve">exports of </w:t>
      </w:r>
      <w:r w:rsidR="00E6160D">
        <w:rPr>
          <w:rFonts w:ascii="Times New Roman" w:hAnsi="Times New Roman"/>
          <w:sz w:val="24"/>
          <w:szCs w:val="24"/>
        </w:rPr>
        <w:t>goods</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14:paraId="5C9574AE" w14:textId="77777777"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14:paraId="6CAA135F" w14:textId="0FFE6AD0"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F63296">
        <w:rPr>
          <w:rFonts w:ascii="Times New Roman" w:eastAsia="Times New Roman" w:hAnsi="Times New Roman"/>
          <w:sz w:val="24"/>
          <w:szCs w:val="24"/>
          <w:lang w:eastAsia="x-none"/>
        </w:rPr>
        <w:t xml:space="preserve">gistered an increase </w:t>
      </w:r>
      <w:r w:rsidR="00470663">
        <w:rPr>
          <w:rFonts w:ascii="Times New Roman" w:eastAsia="Times New Roman" w:hAnsi="Times New Roman"/>
          <w:sz w:val="24"/>
          <w:szCs w:val="24"/>
          <w:lang w:eastAsia="x-none"/>
        </w:rPr>
        <w:t>5.8</w:t>
      </w:r>
      <w:r w:rsidR="005470A8">
        <w:rPr>
          <w:rFonts w:ascii="Times New Roman" w:eastAsia="Times New Roman" w:hAnsi="Times New Roman"/>
          <w:sz w:val="24"/>
          <w:szCs w:val="24"/>
          <w:lang w:eastAsia="x-none"/>
        </w:rPr>
        <w:t xml:space="preserve">% </w:t>
      </w:r>
      <w:r w:rsidR="00F63296">
        <w:rPr>
          <w:rFonts w:ascii="Times New Roman" w:eastAsia="Times New Roman" w:hAnsi="Times New Roman"/>
          <w:sz w:val="24"/>
          <w:szCs w:val="24"/>
          <w:lang w:eastAsia="x-none"/>
        </w:rPr>
        <w:t xml:space="preserve">following that of </w:t>
      </w:r>
      <w:r w:rsidR="00E6160D">
        <w:rPr>
          <w:rFonts w:ascii="Times New Roman" w:eastAsia="Times New Roman" w:hAnsi="Times New Roman"/>
          <w:sz w:val="24"/>
          <w:szCs w:val="24"/>
          <w:lang w:eastAsia="x-none"/>
        </w:rPr>
        <w:t>13.4</w:t>
      </w:r>
      <w:r w:rsidR="00C521B7">
        <w:rPr>
          <w:rFonts w:ascii="Times New Roman" w:eastAsia="Times New Roman" w:hAnsi="Times New Roman"/>
          <w:sz w:val="24"/>
          <w:szCs w:val="24"/>
          <w:lang w:eastAsia="x-none"/>
        </w:rPr>
        <w:t xml:space="preserve">%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5470A8">
        <w:rPr>
          <w:rFonts w:ascii="Times New Roman" w:eastAsia="Times New Roman" w:hAnsi="Times New Roman"/>
          <w:sz w:val="24"/>
          <w:szCs w:val="24"/>
          <w:lang w:eastAsia="x-none"/>
        </w:rPr>
        <w:t>growth</w:t>
      </w:r>
      <w:r w:rsidR="00C802D1">
        <w:rPr>
          <w:rFonts w:ascii="Times New Roman" w:eastAsia="Times New Roman" w:hAnsi="Times New Roman"/>
          <w:sz w:val="24"/>
          <w:szCs w:val="24"/>
          <w:lang w:eastAsia="x-none"/>
        </w:rPr>
        <w:t xml:space="preserve"> of </w:t>
      </w:r>
      <w:r w:rsidR="00470663">
        <w:rPr>
          <w:rFonts w:ascii="Times New Roman" w:eastAsia="Times New Roman" w:hAnsi="Times New Roman"/>
          <w:sz w:val="24"/>
          <w:szCs w:val="24"/>
          <w:lang w:eastAsia="x-none"/>
        </w:rPr>
        <w:t>5.8</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70663">
        <w:rPr>
          <w:rFonts w:ascii="Times New Roman" w:eastAsia="Times New Roman" w:hAnsi="Times New Roman"/>
          <w:sz w:val="24"/>
          <w:szCs w:val="24"/>
          <w:lang w:eastAsia="x-none"/>
        </w:rPr>
        <w:t xml:space="preserve">is due to increase of 24.0% in imports of services, offset by decrease of 1.5% in </w:t>
      </w:r>
      <w:r w:rsidR="005470A8">
        <w:rPr>
          <w:rFonts w:ascii="Times New Roman" w:eastAsia="Times New Roman" w:hAnsi="Times New Roman"/>
          <w:sz w:val="24"/>
          <w:szCs w:val="24"/>
          <w:lang w:eastAsia="x-none"/>
        </w:rPr>
        <w:t>imports of goods</w:t>
      </w:r>
      <w:r w:rsidR="00470663">
        <w:rPr>
          <w:rFonts w:ascii="Times New Roman" w:eastAsia="Times New Roman" w:hAnsi="Times New Roman"/>
          <w:sz w:val="24"/>
          <w:szCs w:val="24"/>
          <w:lang w:eastAsia="x-none"/>
        </w:rPr>
        <w:t>.</w:t>
      </w:r>
    </w:p>
    <w:p w14:paraId="53B60D62" w14:textId="1DF3E4DC" w:rsidR="00FF36AB" w:rsidRDefault="00FF36AB" w:rsidP="00133B32">
      <w:pPr>
        <w:spacing w:after="0" w:line="240" w:lineRule="auto"/>
        <w:jc w:val="both"/>
        <w:rPr>
          <w:rFonts w:ascii="Times New Roman" w:eastAsia="Times New Roman" w:hAnsi="Times New Roman"/>
          <w:sz w:val="24"/>
          <w:szCs w:val="24"/>
          <w:lang w:eastAsia="x-none"/>
        </w:rPr>
      </w:pPr>
    </w:p>
    <w:p w14:paraId="309F8086" w14:textId="77777777" w:rsidR="00313E74" w:rsidRDefault="00313E74" w:rsidP="00133B32">
      <w:pPr>
        <w:spacing w:after="0" w:line="240" w:lineRule="auto"/>
        <w:jc w:val="both"/>
        <w:rPr>
          <w:rFonts w:ascii="Times New Roman" w:eastAsia="Times New Roman" w:hAnsi="Times New Roman"/>
          <w:sz w:val="24"/>
          <w:szCs w:val="24"/>
          <w:lang w:eastAsia="x-none"/>
        </w:rPr>
      </w:pPr>
    </w:p>
    <w:p w14:paraId="0A2C5BC5" w14:textId="77777777" w:rsidR="005B04CC" w:rsidRPr="003D317C" w:rsidRDefault="001C3BA3"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7</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14:paraId="62C94F02"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5FE8F3A4" w14:textId="7F96E05A"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83D8B">
        <w:rPr>
          <w:rFonts w:ascii="Times New Roman" w:eastAsia="Times New Roman" w:hAnsi="Times New Roman"/>
          <w:sz w:val="24"/>
          <w:szCs w:val="24"/>
          <w:lang w:val="en-US" w:eastAsia="x-none"/>
        </w:rPr>
        <w:t>18</w:t>
      </w:r>
      <w:r w:rsidRPr="003D317C">
        <w:rPr>
          <w:rFonts w:ascii="Times New Roman" w:eastAsia="Times New Roman" w:hAnsi="Times New Roman"/>
          <w:sz w:val="24"/>
          <w:szCs w:val="24"/>
          <w:lang w:val="x-none" w:eastAsia="x-none"/>
        </w:rPr>
        <w:t xml:space="preserve"> to </w:t>
      </w:r>
      <w:r w:rsidR="00B0363A">
        <w:rPr>
          <w:rFonts w:ascii="Times New Roman" w:eastAsia="Times New Roman" w:hAnsi="Times New Roman"/>
          <w:sz w:val="24"/>
          <w:szCs w:val="24"/>
          <w:lang w:val="en-US" w:eastAsia="x-none"/>
        </w:rPr>
        <w:t>f</w:t>
      </w:r>
      <w:r w:rsidR="00D05EAF">
        <w:rPr>
          <w:rFonts w:ascii="Times New Roman" w:eastAsia="Times New Roman" w:hAnsi="Times New Roman"/>
          <w:sz w:val="24"/>
          <w:szCs w:val="24"/>
          <w:lang w:val="en-US" w:eastAsia="x-none"/>
        </w:rPr>
        <w:t>irst</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w:t>
      </w:r>
      <w:r w:rsidR="00D05EAF">
        <w:rPr>
          <w:rFonts w:ascii="Times New Roman" w:eastAsia="Times New Roman" w:hAnsi="Times New Roman"/>
          <w:sz w:val="24"/>
          <w:szCs w:val="24"/>
          <w:lang w:eastAsia="x-none"/>
        </w:rPr>
        <w:t>2</w:t>
      </w:r>
      <w:r w:rsidRPr="003D317C">
        <w:rPr>
          <w:rFonts w:ascii="Times New Roman" w:eastAsia="Times New Roman" w:hAnsi="Times New Roman"/>
          <w:sz w:val="24"/>
          <w:szCs w:val="24"/>
          <w:lang w:val="x-none" w:eastAsia="x-none"/>
        </w:rPr>
        <w:t>.</w:t>
      </w:r>
    </w:p>
    <w:p w14:paraId="06D7B459"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14:paraId="1C2E5EAD"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983D8B">
        <w:rPr>
          <w:rFonts w:ascii="Times New Roman" w:eastAsia="Times New Roman" w:hAnsi="Times New Roman"/>
          <w:sz w:val="24"/>
          <w:szCs w:val="24"/>
          <w:lang w:val="x-none" w:eastAsia="x-none"/>
        </w:rPr>
        <w:t xml:space="preserve"> quarter of 2021</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983D8B">
        <w:rPr>
          <w:rFonts w:ascii="Times New Roman" w:eastAsia="Times New Roman" w:hAnsi="Times New Roman"/>
          <w:sz w:val="24"/>
          <w:szCs w:val="24"/>
          <w:lang w:val="x-none" w:eastAsia="x-none"/>
        </w:rPr>
        <w:t>the third quarter of 2020</w:t>
      </w:r>
      <w:r w:rsidRPr="003D317C">
        <w:rPr>
          <w:rFonts w:ascii="Times New Roman" w:eastAsia="Times New Roman" w:hAnsi="Times New Roman"/>
          <w:sz w:val="24"/>
          <w:szCs w:val="24"/>
          <w:lang w:val="x-none" w:eastAsia="x-none"/>
        </w:rPr>
        <w:t>.</w:t>
      </w:r>
    </w:p>
    <w:p w14:paraId="39F2C9FF"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23C097D" w14:textId="6F26681C"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47772F">
        <w:rPr>
          <w:rFonts w:ascii="Times New Roman" w:eastAsia="Times New Roman" w:hAnsi="Times New Roman"/>
          <w:sz w:val="24"/>
          <w:szCs w:val="24"/>
        </w:rPr>
        <w:t>increased</w:t>
      </w:r>
      <w:r w:rsidR="00D464BB">
        <w:rPr>
          <w:rFonts w:ascii="Times New Roman" w:eastAsia="Times New Roman" w:hAnsi="Times New Roman"/>
          <w:sz w:val="24"/>
          <w:szCs w:val="24"/>
        </w:rPr>
        <w:t xml:space="preserve"> by 0.1% </w:t>
      </w:r>
      <w:r w:rsidR="0047772F">
        <w:rPr>
          <w:rFonts w:ascii="Times New Roman" w:eastAsia="Times New Roman" w:hAnsi="Times New Roman"/>
          <w:sz w:val="24"/>
          <w:szCs w:val="24"/>
        </w:rPr>
        <w:t>after that of 4.9</w:t>
      </w:r>
      <w:r w:rsidR="00D464BB">
        <w:rPr>
          <w:rFonts w:ascii="Times New Roman" w:eastAsia="Times New Roman" w:hAnsi="Times New Roman"/>
          <w:sz w:val="24"/>
          <w:szCs w:val="24"/>
        </w:rPr>
        <w:t>% observed i</w:t>
      </w:r>
      <w:r w:rsidR="00CB1FF1" w:rsidRPr="003D317C">
        <w:rPr>
          <w:rFonts w:ascii="Times New Roman" w:eastAsia="Times New Roman" w:hAnsi="Times New Roman"/>
          <w:sz w:val="24"/>
          <w:szCs w:val="24"/>
        </w:rPr>
        <w:t>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14:paraId="4444CFAF"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p>
    <w:p w14:paraId="1EE04D29"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proofErr w:type="spellStart"/>
      <w:r w:rsidRPr="003D317C">
        <w:rPr>
          <w:rFonts w:ascii="Times New Roman" w:eastAsia="Times New Roman" w:hAnsi="Times New Roman"/>
          <w:sz w:val="24"/>
          <w:szCs w:val="24"/>
          <w:lang w:val="en-US"/>
        </w:rPr>
        <w:t>sers</w:t>
      </w:r>
      <w:proofErr w:type="spellEnd"/>
      <w:r w:rsidRPr="003D317C">
        <w:rPr>
          <w:rFonts w:ascii="Times New Roman" w:eastAsia="Times New Roman" w:hAnsi="Times New Roman"/>
          <w:sz w:val="24"/>
          <w:szCs w:val="24"/>
          <w:lang w:val="en-US"/>
        </w:rPr>
        <w:t xml:space="preserve">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14:paraId="1DFCD68B"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14:paraId="07BF5244" w14:textId="77777777" w:rsidR="00743A5B" w:rsidRDefault="00743A5B" w:rsidP="005D013E">
      <w:pPr>
        <w:spacing w:after="0" w:line="260" w:lineRule="exact"/>
        <w:jc w:val="both"/>
        <w:rPr>
          <w:rFonts w:ascii="Times New Roman" w:eastAsia="Times New Roman" w:hAnsi="Times New Roman"/>
          <w:b/>
          <w:sz w:val="24"/>
          <w:szCs w:val="24"/>
          <w:lang w:val="en-US"/>
        </w:rPr>
      </w:pPr>
    </w:p>
    <w:p w14:paraId="51C39DEB" w14:textId="2D7B90EF"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983D8B">
        <w:rPr>
          <w:rFonts w:ascii="Times New Roman" w:eastAsia="Times New Roman" w:hAnsi="Times New Roman"/>
          <w:b/>
          <w:sz w:val="24"/>
          <w:szCs w:val="24"/>
          <w:lang w:val="en-US"/>
        </w:rPr>
        <w:t xml:space="preserve"> 2018</w:t>
      </w:r>
      <w:r w:rsidRPr="003D317C">
        <w:rPr>
          <w:rFonts w:ascii="Times New Roman" w:eastAsia="Times New Roman" w:hAnsi="Times New Roman"/>
          <w:b/>
          <w:sz w:val="24"/>
          <w:szCs w:val="24"/>
          <w:lang w:val="en-US"/>
        </w:rPr>
        <w:t xml:space="preserve"> – Q</w:t>
      </w:r>
      <w:r w:rsidR="00D05EAF">
        <w:rPr>
          <w:rFonts w:ascii="Times New Roman" w:eastAsia="Times New Roman" w:hAnsi="Times New Roman"/>
          <w:b/>
          <w:sz w:val="24"/>
          <w:szCs w:val="24"/>
          <w:vertAlign w:val="subscript"/>
          <w:lang w:val="en-US"/>
        </w:rPr>
        <w:t>1</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w:t>
      </w:r>
      <w:r w:rsidR="00D05EAF">
        <w:rPr>
          <w:rFonts w:ascii="Times New Roman" w:eastAsia="Times New Roman" w:hAnsi="Times New Roman"/>
          <w:b/>
          <w:sz w:val="24"/>
          <w:szCs w:val="24"/>
          <w:lang w:val="en-US"/>
        </w:rPr>
        <w:t>2</w:t>
      </w:r>
    </w:p>
    <w:p w14:paraId="588E2872" w14:textId="77777777" w:rsidR="003F590B" w:rsidRDefault="003F590B" w:rsidP="003F590B">
      <w:pPr>
        <w:spacing w:after="0" w:line="120" w:lineRule="auto"/>
        <w:jc w:val="both"/>
        <w:rPr>
          <w:rFonts w:ascii="Times New Roman" w:eastAsia="Times New Roman" w:hAnsi="Times New Roman"/>
          <w:b/>
          <w:sz w:val="24"/>
          <w:szCs w:val="24"/>
          <w:lang w:val="en-US"/>
        </w:rPr>
      </w:pPr>
    </w:p>
    <w:p w14:paraId="60B282B7" w14:textId="3D155840" w:rsidR="00EC7BE3" w:rsidRPr="003D317C" w:rsidRDefault="00B4607A" w:rsidP="005B04CC">
      <w:pPr>
        <w:spacing w:after="0" w:line="240" w:lineRule="auto"/>
        <w:jc w:val="both"/>
        <w:rPr>
          <w:rFonts w:ascii="Times New Roman" w:eastAsia="Times New Roman" w:hAnsi="Times New Roman"/>
          <w:sz w:val="18"/>
          <w:szCs w:val="18"/>
          <w:lang w:eastAsia="x-none"/>
        </w:rPr>
      </w:pPr>
      <w:r w:rsidRPr="00B4607A">
        <w:rPr>
          <w:noProof/>
        </w:rPr>
        <w:drawing>
          <wp:inline distT="0" distB="0" distL="0" distR="0" wp14:anchorId="6BF4521E" wp14:editId="1EFBCDDD">
            <wp:extent cx="5905500" cy="47548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754880"/>
                    </a:xfrm>
                    <a:prstGeom prst="rect">
                      <a:avLst/>
                    </a:prstGeom>
                    <a:noFill/>
                    <a:ln>
                      <a:noFill/>
                    </a:ln>
                  </pic:spPr>
                </pic:pic>
              </a:graphicData>
            </a:graphic>
          </wp:inline>
        </w:drawing>
      </w:r>
    </w:p>
    <w:p w14:paraId="3B4D9680" w14:textId="05794017" w:rsidR="008907B5"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0E6E3A">
        <w:rPr>
          <w:sz w:val="18"/>
          <w:szCs w:val="18"/>
        </w:rPr>
        <w:t xml:space="preserve"> </w:t>
      </w:r>
      <w:r w:rsidR="00773FE2">
        <w:rPr>
          <w:sz w:val="18"/>
          <w:szCs w:val="18"/>
          <w:lang w:val="en-GB"/>
        </w:rPr>
        <w:t>from first quarter of 2018 to</w:t>
      </w:r>
      <w:r w:rsidR="00054EF3">
        <w:rPr>
          <w:sz w:val="18"/>
          <w:szCs w:val="18"/>
        </w:rPr>
        <w:t xml:space="preserve"> </w:t>
      </w:r>
      <w:r w:rsidR="00B0363A">
        <w:rPr>
          <w:sz w:val="18"/>
          <w:szCs w:val="18"/>
          <w:lang w:val="en-GB"/>
        </w:rPr>
        <w:t>fourth</w:t>
      </w:r>
      <w:r w:rsidR="000E6E3A">
        <w:rPr>
          <w:sz w:val="18"/>
          <w:szCs w:val="18"/>
          <w:lang w:val="en-GB"/>
        </w:rPr>
        <w:t xml:space="preserve"> </w:t>
      </w:r>
      <w:r w:rsidR="003C5F65">
        <w:rPr>
          <w:sz w:val="18"/>
          <w:szCs w:val="18"/>
        </w:rPr>
        <w:t>quarter</w:t>
      </w:r>
      <w:r w:rsidR="000E6E3A">
        <w:rPr>
          <w:sz w:val="18"/>
          <w:szCs w:val="18"/>
        </w:rPr>
        <w:t xml:space="preserve"> of 2</w:t>
      </w:r>
      <w:r w:rsidR="00773FE2">
        <w:rPr>
          <w:sz w:val="18"/>
          <w:szCs w:val="18"/>
          <w:lang w:val="en-GB"/>
        </w:rPr>
        <w:t xml:space="preserve">021 have been revised and that of the first quarter of 2022 </w:t>
      </w:r>
      <w:r w:rsidR="003C5F65">
        <w:rPr>
          <w:sz w:val="18"/>
          <w:szCs w:val="18"/>
        </w:rPr>
        <w:t>is a first estimate</w:t>
      </w:r>
      <w:r w:rsidR="00897CFF">
        <w:rPr>
          <w:sz w:val="18"/>
          <w:szCs w:val="18"/>
          <w:lang w:val="en-GB"/>
        </w:rPr>
        <w:t>.</w:t>
      </w:r>
    </w:p>
    <w:p w14:paraId="2A93752F" w14:textId="77777777" w:rsidR="00133B32" w:rsidRDefault="00133B32" w:rsidP="003C5F65">
      <w:pPr>
        <w:pStyle w:val="BodyText2"/>
        <w:rPr>
          <w:sz w:val="18"/>
          <w:szCs w:val="18"/>
          <w:lang w:val="en-GB"/>
        </w:rPr>
      </w:pPr>
    </w:p>
    <w:p w14:paraId="760346E4" w14:textId="77777777" w:rsidR="00133B32" w:rsidRDefault="00133B32" w:rsidP="003C5F65">
      <w:pPr>
        <w:pStyle w:val="BodyText2"/>
        <w:rPr>
          <w:sz w:val="18"/>
          <w:szCs w:val="18"/>
          <w:lang w:val="en-GB"/>
        </w:rPr>
      </w:pPr>
    </w:p>
    <w:p w14:paraId="76C38938" w14:textId="77777777" w:rsidR="0089435E" w:rsidRDefault="0089435E" w:rsidP="003C5F65">
      <w:pPr>
        <w:pStyle w:val="BodyText2"/>
        <w:rPr>
          <w:sz w:val="18"/>
          <w:szCs w:val="18"/>
          <w:lang w:val="en-GB"/>
        </w:rPr>
      </w:pPr>
    </w:p>
    <w:p w14:paraId="467414DE" w14:textId="77777777" w:rsidR="00133B32" w:rsidRDefault="00133B32" w:rsidP="003C5F65">
      <w:pPr>
        <w:pStyle w:val="BodyText2"/>
        <w:rPr>
          <w:sz w:val="18"/>
          <w:szCs w:val="18"/>
          <w:lang w:val="en-GB"/>
        </w:rPr>
      </w:pPr>
    </w:p>
    <w:p w14:paraId="6E51554C" w14:textId="77777777" w:rsidR="00133B32" w:rsidRPr="00897CFF" w:rsidRDefault="00133B32" w:rsidP="003C5F65">
      <w:pPr>
        <w:pStyle w:val="BodyText2"/>
        <w:rPr>
          <w:sz w:val="18"/>
          <w:szCs w:val="18"/>
          <w:lang w:val="en-GB"/>
        </w:rPr>
      </w:pPr>
    </w:p>
    <w:p w14:paraId="41423DD8" w14:textId="2B38C6D7"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C71EE8">
        <w:rPr>
          <w:rFonts w:ascii="Times New Roman" w:eastAsia="Times New Roman" w:hAnsi="Times New Roman"/>
          <w:b/>
          <w:sz w:val="24"/>
          <w:szCs w:val="24"/>
          <w:lang w:eastAsia="x-none"/>
        </w:rPr>
        <w:t>2018</w:t>
      </w:r>
      <w:r w:rsidR="005B04CC" w:rsidRPr="003D317C">
        <w:rPr>
          <w:rFonts w:ascii="Times New Roman" w:eastAsia="Times New Roman" w:hAnsi="Times New Roman"/>
          <w:b/>
          <w:sz w:val="24"/>
          <w:szCs w:val="24"/>
          <w:lang w:eastAsia="x-none"/>
        </w:rPr>
        <w:t xml:space="preserve"> – Q</w:t>
      </w:r>
      <w:r w:rsidR="00740295">
        <w:rPr>
          <w:rFonts w:ascii="Times New (W1)" w:eastAsia="Times New Roman" w:hAnsi="Times New (W1)"/>
          <w:b/>
          <w:sz w:val="24"/>
          <w:szCs w:val="24"/>
          <w:vertAlign w:val="subscript"/>
          <w:lang w:eastAsia="x-none"/>
        </w:rPr>
        <w:t>1</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w:t>
      </w:r>
      <w:r w:rsidR="00740295">
        <w:rPr>
          <w:rFonts w:ascii="Times New Roman" w:eastAsia="Times New Roman" w:hAnsi="Times New Roman"/>
          <w:b/>
          <w:sz w:val="24"/>
          <w:szCs w:val="24"/>
          <w:lang w:eastAsia="x-none"/>
        </w:rPr>
        <w:t>2</w:t>
      </w:r>
    </w:p>
    <w:p w14:paraId="254B5D6A" w14:textId="77777777" w:rsidR="001E0332" w:rsidRDefault="001E0332" w:rsidP="006B7DC2">
      <w:pPr>
        <w:spacing w:after="0" w:line="120" w:lineRule="auto"/>
        <w:jc w:val="both"/>
        <w:rPr>
          <w:rFonts w:ascii="Times New Roman" w:eastAsia="Times New Roman" w:hAnsi="Times New Roman"/>
          <w:b/>
          <w:sz w:val="24"/>
          <w:szCs w:val="24"/>
          <w:lang w:eastAsia="x-none"/>
        </w:rPr>
      </w:pPr>
    </w:p>
    <w:p w14:paraId="574B6C18" w14:textId="7ADF99C0" w:rsidR="005B04CC" w:rsidRPr="003D317C" w:rsidRDefault="00A56D4F" w:rsidP="005B04CC">
      <w:pPr>
        <w:spacing w:after="0" w:line="240" w:lineRule="auto"/>
        <w:jc w:val="center"/>
        <w:rPr>
          <w:rFonts w:ascii="Times New Roman" w:eastAsia="Times New Roman" w:hAnsi="Times New Roman"/>
          <w:b/>
          <w:sz w:val="28"/>
          <w:szCs w:val="24"/>
          <w:lang w:val="x-none" w:eastAsia="x-none"/>
        </w:rPr>
      </w:pPr>
      <w:r w:rsidRPr="00A56D4F">
        <w:rPr>
          <w:noProof/>
        </w:rPr>
        <w:drawing>
          <wp:inline distT="0" distB="0" distL="0" distR="0" wp14:anchorId="24B51B0D" wp14:editId="2698FD6C">
            <wp:extent cx="6151245" cy="2966720"/>
            <wp:effectExtent l="0" t="0" r="190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1245" cy="2966720"/>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14:paraId="037EC497"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1488F9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14:paraId="47B9CA02"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87780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14:paraId="1113B0EF"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B7769E3"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14:paraId="6F25F19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B33788"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14:paraId="7F661D11"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0B760C04"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The basic price is the amount receivable by the producer exclusive of taxes on products and inclusive of subsidies on products. The equivalent for imported products is the c.i.f. value, </w:t>
      </w:r>
      <w:proofErr w:type="gramStart"/>
      <w:r w:rsidRPr="003D317C">
        <w:rPr>
          <w:rFonts w:ascii="Times New Roman" w:eastAsia="Times New Roman" w:hAnsi="Times New Roman"/>
          <w:sz w:val="24"/>
          <w:szCs w:val="24"/>
          <w:lang w:val="en-US"/>
        </w:rPr>
        <w:t>i.e.</w:t>
      </w:r>
      <w:proofErr w:type="gramEnd"/>
      <w:r w:rsidRPr="003D317C">
        <w:rPr>
          <w:rFonts w:ascii="Times New Roman" w:eastAsia="Times New Roman" w:hAnsi="Times New Roman"/>
          <w:sz w:val="24"/>
          <w:szCs w:val="24"/>
          <w:lang w:val="en-US"/>
        </w:rPr>
        <w:t xml:space="preserve"> the value at the border of the importing country.</w:t>
      </w:r>
    </w:p>
    <w:p w14:paraId="4AB7AC3A"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0356FE72"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w:t>
      </w:r>
      <w:proofErr w:type="gramStart"/>
      <w:r w:rsidRPr="003D317C">
        <w:rPr>
          <w:rFonts w:ascii="Times New Roman" w:eastAsia="Times New Roman" w:hAnsi="Times New Roman"/>
          <w:sz w:val="24"/>
          <w:szCs w:val="24"/>
          <w:lang w:val="en-US"/>
        </w:rPr>
        <w:t>e.g.</w:t>
      </w:r>
      <w:proofErr w:type="gramEnd"/>
      <w:r w:rsidRPr="003D317C">
        <w:rPr>
          <w:rFonts w:ascii="Times New Roman" w:eastAsia="Times New Roman" w:hAnsi="Times New Roman"/>
          <w:sz w:val="24"/>
          <w:szCs w:val="24"/>
          <w:lang w:val="en-US"/>
        </w:rPr>
        <w:t xml:space="preserve"> deductible value added tax).</w:t>
      </w:r>
    </w:p>
    <w:p w14:paraId="3B6C18E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05412C"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14:paraId="0DA1FF3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AC9A13A"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14:paraId="443AEE49"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3D4338C"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14:paraId="1ECA513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529A45CE"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14:paraId="0374CAB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29201B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14:paraId="2658692D" w14:textId="77777777"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14:paraId="28C7B6D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14:paraId="10BD571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4AC35ED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14:paraId="441ACC4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531C9085"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14:paraId="09E12366"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17B4CF"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14:paraId="318017E1"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1A20F2CD"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14:paraId="7D0F50B3"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F97E600"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14:paraId="115F7B53"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70AD328"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5535B42"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14:paraId="39E0AF85"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BBA5229"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14:paraId="35EEEEB9"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2A49048D"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14:paraId="4E406ACA" w14:textId="77777777"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14:paraId="184DB1DC"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14:paraId="77ACFCA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42660B5B"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14:paraId="5FCE76CD" w14:textId="77777777"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14:paraId="0EB0810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5281E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C4E094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8C7CA62"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14:paraId="13ABCB4D"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14:paraId="40A2F734"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14:paraId="46F26280" w14:textId="47BAFACA" w:rsidR="005B04CC" w:rsidRPr="00F259A9" w:rsidRDefault="001C3BA3"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D221FE">
        <w:rPr>
          <w:rFonts w:ascii="Times New Roman" w:eastAsia="Times New Roman" w:hAnsi="Times New Roman"/>
          <w:b/>
          <w:sz w:val="24"/>
          <w:szCs w:val="24"/>
          <w:lang w:val="en-US"/>
        </w:rPr>
        <w:t>0 June</w:t>
      </w:r>
      <w:r>
        <w:rPr>
          <w:rFonts w:ascii="Times New Roman" w:eastAsia="Times New Roman" w:hAnsi="Times New Roman"/>
          <w:b/>
          <w:sz w:val="24"/>
          <w:szCs w:val="24"/>
          <w:lang w:val="en-US"/>
        </w:rPr>
        <w:t xml:space="preserve"> 2022</w:t>
      </w:r>
    </w:p>
    <w:p w14:paraId="5BB9B5D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E8113A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8DBC9C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2D7D417" w14:textId="77777777"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14:anchorId="0074310C" wp14:editId="048A4D24">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77777777" w:rsidR="00CA212A" w:rsidRPr="00D1065E" w:rsidRDefault="00CA212A"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rsidR="00CA212A" w:rsidRPr="00D1065E" w:rsidRDefault="00CA212A"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v:textbox>
                <w10:wrap type="tight"/>
              </v:shape>
            </w:pict>
          </mc:Fallback>
        </mc:AlternateContent>
      </w:r>
    </w:p>
    <w:p w14:paraId="0CF0748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FB3811C"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6D0B1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64FCF1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EC7AB39"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D0080B4" w14:textId="77777777"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14:paraId="6756287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F5A79F3"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0545A0"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4E4D101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705EF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AF8CEB3" w14:textId="77777777" w:rsidR="0062437E" w:rsidRDefault="0062437E" w:rsidP="00DB3ADE">
      <w:pPr>
        <w:spacing w:after="0" w:line="240" w:lineRule="auto"/>
        <w:jc w:val="both"/>
      </w:pPr>
    </w:p>
    <w:p w14:paraId="161E8B43" w14:textId="77777777" w:rsidR="00492AA6" w:rsidRDefault="00492AA6" w:rsidP="00DB3ADE">
      <w:pPr>
        <w:spacing w:after="0" w:line="240" w:lineRule="auto"/>
        <w:jc w:val="both"/>
      </w:pPr>
    </w:p>
    <w:p w14:paraId="2CD141D6" w14:textId="77777777" w:rsidR="00492AA6" w:rsidRDefault="00492AA6" w:rsidP="00DB3ADE">
      <w:pPr>
        <w:spacing w:after="0" w:line="240" w:lineRule="auto"/>
        <w:jc w:val="both"/>
      </w:pPr>
    </w:p>
    <w:p w14:paraId="72D786EE" w14:textId="77777777" w:rsidR="00492AA6" w:rsidRDefault="00492AA6" w:rsidP="00DB3ADE">
      <w:pPr>
        <w:spacing w:after="0" w:line="240" w:lineRule="auto"/>
        <w:jc w:val="both"/>
      </w:pPr>
    </w:p>
    <w:p w14:paraId="516050A5" w14:textId="77777777" w:rsidR="00492AA6" w:rsidRDefault="00492AA6" w:rsidP="00DB3ADE">
      <w:pPr>
        <w:spacing w:after="0" w:line="240" w:lineRule="auto"/>
        <w:jc w:val="both"/>
      </w:pPr>
    </w:p>
    <w:p w14:paraId="7702B144" w14:textId="77777777" w:rsidR="00492AA6" w:rsidRDefault="00492AA6" w:rsidP="00DB3ADE">
      <w:pPr>
        <w:spacing w:after="0" w:line="240" w:lineRule="auto"/>
        <w:jc w:val="both"/>
      </w:pPr>
    </w:p>
    <w:p w14:paraId="3D576A0D" w14:textId="77777777" w:rsidR="00492AA6" w:rsidRDefault="00492AA6" w:rsidP="00DB3ADE">
      <w:pPr>
        <w:spacing w:after="0" w:line="240" w:lineRule="auto"/>
        <w:jc w:val="both"/>
      </w:pPr>
    </w:p>
    <w:p w14:paraId="5D8C415F" w14:textId="77777777" w:rsidR="00492AA6" w:rsidRDefault="00492AA6" w:rsidP="00DB3ADE">
      <w:pPr>
        <w:spacing w:after="0" w:line="240" w:lineRule="auto"/>
        <w:jc w:val="both"/>
      </w:pPr>
    </w:p>
    <w:p w14:paraId="68B4D2BE" w14:textId="77777777" w:rsidR="00492AA6" w:rsidRDefault="00492AA6" w:rsidP="00DB3ADE">
      <w:pPr>
        <w:spacing w:after="0" w:line="240" w:lineRule="auto"/>
        <w:jc w:val="both"/>
      </w:pPr>
    </w:p>
    <w:p w14:paraId="7C05BF2D" w14:textId="77777777" w:rsidR="00492AA6" w:rsidRDefault="00492AA6" w:rsidP="00DB3ADE">
      <w:pPr>
        <w:spacing w:after="0" w:line="240" w:lineRule="auto"/>
        <w:jc w:val="both"/>
      </w:pPr>
    </w:p>
    <w:p w14:paraId="038420BB" w14:textId="77777777" w:rsidR="00492AA6" w:rsidRDefault="00492AA6" w:rsidP="00DB3ADE">
      <w:pPr>
        <w:spacing w:after="0" w:line="240" w:lineRule="auto"/>
        <w:jc w:val="both"/>
      </w:pPr>
    </w:p>
    <w:p w14:paraId="7EE85150" w14:textId="77777777" w:rsidR="00492AA6" w:rsidRDefault="00492AA6" w:rsidP="00DB3ADE">
      <w:pPr>
        <w:spacing w:after="0" w:line="240" w:lineRule="auto"/>
        <w:jc w:val="both"/>
      </w:pPr>
    </w:p>
    <w:p w14:paraId="318470C9" w14:textId="77777777" w:rsidR="00492AA6" w:rsidRDefault="00492AA6" w:rsidP="00DB3ADE">
      <w:pPr>
        <w:spacing w:after="0" w:line="240" w:lineRule="auto"/>
        <w:jc w:val="both"/>
      </w:pPr>
    </w:p>
    <w:p w14:paraId="40E79946" w14:textId="77777777" w:rsidR="00492AA6" w:rsidRDefault="00492AA6" w:rsidP="00DB3ADE">
      <w:pPr>
        <w:spacing w:after="0" w:line="240" w:lineRule="auto"/>
        <w:jc w:val="both"/>
      </w:pPr>
    </w:p>
    <w:p w14:paraId="0FEFEC7F" w14:textId="77777777" w:rsidR="00AD64A2" w:rsidRDefault="00AD64A2" w:rsidP="00DB3ADE">
      <w:pPr>
        <w:spacing w:after="0" w:line="240" w:lineRule="auto"/>
        <w:jc w:val="both"/>
        <w:sectPr w:rsidR="00AD64A2" w:rsidSect="00DB2D4B">
          <w:headerReference w:type="even" r:id="rId16"/>
          <w:headerReference w:type="default" r:id="rId17"/>
          <w:footerReference w:type="even" r:id="rId18"/>
          <w:footerReference w:type="default" r:id="rId19"/>
          <w:headerReference w:type="first" r:id="rId20"/>
          <w:footerReference w:type="first" r:id="rId21"/>
          <w:pgSz w:w="11909" w:h="16834" w:code="9"/>
          <w:pgMar w:top="993" w:right="1111" w:bottom="567" w:left="1111" w:header="720" w:footer="505" w:gutter="0"/>
          <w:pgNumType w:start="1"/>
          <w:cols w:space="720"/>
          <w:titlePg/>
          <w:docGrid w:linePitch="360"/>
        </w:sectPr>
      </w:pPr>
    </w:p>
    <w:p w14:paraId="0250845B" w14:textId="77777777" w:rsidR="00492AA6" w:rsidRDefault="00492AA6" w:rsidP="00DB3ADE">
      <w:pPr>
        <w:spacing w:after="0" w:line="240" w:lineRule="auto"/>
        <w:jc w:val="both"/>
      </w:pPr>
    </w:p>
    <w:p w14:paraId="65F23DB8" w14:textId="77777777"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14:paraId="1936B190" w14:textId="77777777"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14:paraId="62469323" w14:textId="77777777"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14:paraId="48879DE6" w14:textId="77777777" w:rsidR="003177E0" w:rsidRPr="004253B5" w:rsidRDefault="003177E0" w:rsidP="003177E0">
      <w:pPr>
        <w:spacing w:after="0" w:line="240" w:lineRule="auto"/>
        <w:jc w:val="both"/>
        <w:rPr>
          <w:rFonts w:ascii="Times New Roman" w:eastAsia="Times New Roman" w:hAnsi="Times New Roman"/>
          <w:b/>
          <w:lang w:val="en-US"/>
        </w:rPr>
      </w:pPr>
    </w:p>
    <w:p w14:paraId="15C167E2" w14:textId="77777777" w:rsidR="003177E0" w:rsidRPr="004253B5" w:rsidRDefault="003177E0" w:rsidP="003177E0">
      <w:pPr>
        <w:spacing w:after="0" w:line="240" w:lineRule="auto"/>
        <w:jc w:val="both"/>
        <w:rPr>
          <w:rFonts w:ascii="Times New Roman" w:eastAsia="Times New Roman" w:hAnsi="Times New Roman"/>
          <w:b/>
          <w:lang w:val="en-US"/>
        </w:rPr>
      </w:pPr>
    </w:p>
    <w:p w14:paraId="37BB0F16" w14:textId="77777777"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14:paraId="1E3E8B7F" w14:textId="77777777"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14:paraId="607A4C12" w14:textId="77777777"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14:paraId="4EC52C93" w14:textId="77777777" w:rsidR="003177E0" w:rsidRPr="004253B5" w:rsidRDefault="003177E0" w:rsidP="003177E0">
      <w:pPr>
        <w:spacing w:after="0" w:line="240" w:lineRule="auto"/>
        <w:ind w:right="29"/>
        <w:jc w:val="both"/>
        <w:rPr>
          <w:rFonts w:ascii="Times New Roman" w:eastAsia="Times New Roman" w:hAnsi="Times New Roman"/>
          <w:b/>
          <w:lang w:val="en-US"/>
        </w:rPr>
      </w:pPr>
    </w:p>
    <w:p w14:paraId="7D4BDBAA" w14:textId="77777777"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14:paraId="623707E9" w14:textId="77777777"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14:paraId="743758EC"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0A5B496D"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14:paraId="6B1C9F74"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441E2292"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14:paraId="53211793"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79248C1"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01FDF29A" w14:textId="77777777"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14:paraId="0650B34C"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60FB2AAC"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When data on both output and input are available, the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 xml:space="preserve">When indicators on quarterly volume produced and price only are available, these are applied to the last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figures to have the estimates for the quarter under review.</w:t>
      </w:r>
    </w:p>
    <w:p w14:paraId="1EA104EF"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22470411"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14:paraId="1973BF58"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08804B2B"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14:paraId="3CD06CF0"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22F0157F"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6F756899"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14:paraId="063AB005"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147F5BCD"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proofErr w:type="spellStart"/>
      <w:r w:rsidRPr="004253B5">
        <w:rPr>
          <w:rFonts w:ascii="Times New Roman" w:eastAsia="Times New Roman" w:hAnsi="Times New Roman"/>
          <w:szCs w:val="24"/>
          <w:lang w:val="x-none" w:eastAsia="x-none"/>
        </w:rPr>
        <w:t>alue</w:t>
      </w:r>
      <w:proofErr w:type="spellEnd"/>
      <w:r w:rsidRPr="004253B5">
        <w:rPr>
          <w:rFonts w:ascii="Times New Roman" w:eastAsia="Times New Roman" w:hAnsi="Times New Roman"/>
          <w:szCs w:val="24"/>
          <w:lang w:val="x-none" w:eastAsia="x-none"/>
        </w:rPr>
        <w:t xml:space="preserv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xml:space="preserve">. The methodology adopted in the seasonal adjustment exercise is briefly given below. Seasonally adjusted time series has historically been a common practice in </w:t>
      </w:r>
      <w:proofErr w:type="spellStart"/>
      <w:r w:rsidRPr="004253B5">
        <w:rPr>
          <w:rFonts w:ascii="Times New Roman" w:eastAsia="Times New Roman" w:hAnsi="Times New Roman"/>
          <w:szCs w:val="24"/>
          <w:lang w:val="x-none" w:eastAsia="x-none"/>
        </w:rPr>
        <w:t>analyzing</w:t>
      </w:r>
      <w:proofErr w:type="spellEnd"/>
      <w:r w:rsidRPr="004253B5">
        <w:rPr>
          <w:rFonts w:ascii="Times New Roman" w:eastAsia="Times New Roman" w:hAnsi="Times New Roman"/>
          <w:szCs w:val="24"/>
          <w:lang w:val="x-none" w:eastAsia="x-none"/>
        </w:rPr>
        <w:t xml:space="preserve">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14:paraId="74F192D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729B84B1"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533E6FDD"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1D564AFA"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4.1</w:t>
      </w:r>
      <w:r w:rsidRPr="004253B5">
        <w:rPr>
          <w:rFonts w:ascii="Times New Roman" w:eastAsia="Times New Roman" w:hAnsi="Times New Roman"/>
          <w:b/>
          <w:szCs w:val="24"/>
          <w:lang w:val="x-none" w:eastAsia="x-none"/>
        </w:rPr>
        <w:tab/>
        <w:t>Procedures for seasonal adjustment of quarterly GDP</w:t>
      </w:r>
    </w:p>
    <w:p w14:paraId="12871C8F"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645F553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14:paraId="385512D2" w14:textId="77777777"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14:paraId="32BFD516"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14:paraId="045E7BD2"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37C0DE1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w:t>
      </w:r>
      <w:proofErr w:type="spellStart"/>
      <w:r w:rsidRPr="004253B5">
        <w:rPr>
          <w:rFonts w:ascii="Times New Roman" w:eastAsia="Times New Roman" w:hAnsi="Times New Roman"/>
          <w:szCs w:val="24"/>
          <w:lang w:val="x-none" w:eastAsia="x-none"/>
        </w:rPr>
        <w:t>i</w:t>
      </w:r>
      <w:proofErr w:type="spellEnd"/>
      <w:r w:rsidRPr="004253B5">
        <w:rPr>
          <w:rFonts w:ascii="Times New Roman" w:eastAsia="Times New Roman" w:hAnsi="Times New Roman"/>
          <w:szCs w:val="24"/>
          <w:lang w:val="x-none" w:eastAsia="x-none"/>
        </w:rPr>
        <w:t xml:space="preserve">) </w:t>
      </w:r>
      <w:r w:rsidRPr="004253B5">
        <w:rPr>
          <w:rFonts w:ascii="Times New Roman" w:eastAsia="Times New Roman" w:hAnsi="Times New Roman"/>
          <w:szCs w:val="24"/>
          <w:lang w:val="x-none" w:eastAsia="x-none"/>
        </w:rPr>
        <w:tab/>
        <w:t>The software, Demetra, developed by Eurostat and which includes the X-12 program has been used.</w:t>
      </w:r>
    </w:p>
    <w:p w14:paraId="7D13DD2E"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E1937F3"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14:paraId="28846A6D"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AF3A8E4"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14:paraId="70A3361A"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405F664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14:paraId="26E37BC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000F32F2"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14:paraId="6222183F" w14:textId="77777777" w:rsidR="003177E0" w:rsidRPr="004253B5" w:rsidRDefault="003177E0" w:rsidP="003177E0">
      <w:pPr>
        <w:spacing w:after="0" w:line="240" w:lineRule="auto"/>
        <w:jc w:val="both"/>
        <w:rPr>
          <w:rFonts w:ascii="Times New Roman" w:eastAsia="Times New Roman" w:hAnsi="Times New Roman"/>
          <w:lang w:val="x-none" w:eastAsia="x-none"/>
        </w:rPr>
      </w:pPr>
    </w:p>
    <w:p w14:paraId="51091AC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14:paraId="65552F5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1006F248"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7589726B" w14:textId="77777777"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14:paraId="34F770E7"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13B3157A" w14:textId="77777777"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14:paraId="584BAEB4"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A7A10D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7E620E9"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02898C0D"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1CE766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8A2648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8F69416"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69BE71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5FC06D5"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09F1828"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26E9D4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893C7F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86A2FA8" w14:textId="77777777"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14:paraId="17386ABB" w14:textId="77777777" w:rsidTr="0058687D">
        <w:trPr>
          <w:cantSplit/>
          <w:trHeight w:val="287"/>
          <w:tblHeader/>
          <w:jc w:val="center"/>
        </w:trPr>
        <w:tc>
          <w:tcPr>
            <w:tcW w:w="1650" w:type="dxa"/>
            <w:tcBorders>
              <w:bottom w:val="single" w:sz="4" w:space="0" w:color="auto"/>
            </w:tcBorders>
            <w:shd w:val="clear" w:color="auto" w:fill="A6A6A6"/>
            <w:vAlign w:val="center"/>
          </w:tcPr>
          <w:p w14:paraId="7CB32867"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14:paraId="0021F899"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14:paraId="324ABEC1"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14:paraId="7884BC4A"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14:paraId="7DBCA7DD" w14:textId="77777777" w:rsidTr="0058687D">
        <w:trPr>
          <w:cantSplit/>
          <w:trHeight w:val="70"/>
          <w:jc w:val="center"/>
        </w:trPr>
        <w:tc>
          <w:tcPr>
            <w:tcW w:w="10719" w:type="dxa"/>
            <w:gridSpan w:val="5"/>
            <w:shd w:val="clear" w:color="auto" w:fill="D9D9D9"/>
          </w:tcPr>
          <w:p w14:paraId="6A63478C" w14:textId="77777777"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14:paraId="1FA153D3" w14:textId="77777777" w:rsidTr="0058687D">
        <w:trPr>
          <w:cantSplit/>
          <w:trHeight w:val="3050"/>
          <w:jc w:val="center"/>
        </w:trPr>
        <w:tc>
          <w:tcPr>
            <w:tcW w:w="1650" w:type="dxa"/>
          </w:tcPr>
          <w:p w14:paraId="4980B99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14:paraId="6A5D2D9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13AA381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14:paraId="0435D1F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14:paraId="1FC40EBA"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14:paraId="3F75B8E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w:t>
            </w:r>
            <w:proofErr w:type="gramStart"/>
            <w:r w:rsidRPr="004253B5">
              <w:rPr>
                <w:rFonts w:ascii="Times New Roman" w:eastAsia="Times New Roman" w:hAnsi="Times New Roman"/>
                <w:szCs w:val="24"/>
                <w:lang w:val="en-US"/>
              </w:rPr>
              <w:t>value added</w:t>
            </w:r>
            <w:proofErr w:type="gramEnd"/>
            <w:r w:rsidRPr="004253B5">
              <w:rPr>
                <w:rFonts w:ascii="Times New Roman" w:eastAsia="Times New Roman" w:hAnsi="Times New Roman"/>
                <w:szCs w:val="24"/>
                <w:lang w:val="en-US"/>
              </w:rPr>
              <w:t xml:space="preserve"> structure. </w:t>
            </w:r>
          </w:p>
        </w:tc>
        <w:tc>
          <w:tcPr>
            <w:tcW w:w="3113" w:type="dxa"/>
            <w:gridSpan w:val="2"/>
          </w:tcPr>
          <w:p w14:paraId="2244679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14:paraId="3547D41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14:paraId="4CEC94B7" w14:textId="77777777" w:rsidTr="0058687D">
        <w:trPr>
          <w:cantSplit/>
          <w:trHeight w:val="1824"/>
          <w:jc w:val="center"/>
        </w:trPr>
        <w:tc>
          <w:tcPr>
            <w:tcW w:w="1650" w:type="dxa"/>
          </w:tcPr>
          <w:p w14:paraId="0B197FB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14:paraId="6C45AD4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48156B2A"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14:paraId="78BCF329"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14:paraId="03C961FC"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14:paraId="5FC0BE36"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004E0A44" w14:textId="77777777"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14:paraId="4FBF5EB6" w14:textId="77777777" w:rsidTr="0058687D">
        <w:trPr>
          <w:cantSplit/>
          <w:trHeight w:val="2544"/>
          <w:jc w:val="center"/>
        </w:trPr>
        <w:tc>
          <w:tcPr>
            <w:tcW w:w="1650" w:type="dxa"/>
          </w:tcPr>
          <w:p w14:paraId="2B120B4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14:paraId="6E482A2A"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14:paraId="61867901"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14:paraId="7EDCFCFE"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7EE2901C"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14:paraId="54BF7B7B"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50F0FA85"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14:paraId="47C79C2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14:paraId="2E1C21DB" w14:textId="77777777" w:rsidTr="0058687D">
        <w:trPr>
          <w:cantSplit/>
          <w:trHeight w:val="2099"/>
          <w:jc w:val="center"/>
        </w:trPr>
        <w:tc>
          <w:tcPr>
            <w:tcW w:w="1650" w:type="dxa"/>
          </w:tcPr>
          <w:p w14:paraId="7BA1495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14:paraId="7586F3DA"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14:paraId="5545F86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14:paraId="7856FA7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3BD32416" w14:textId="77777777"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14:paraId="0D116FDC" w14:textId="77777777" w:rsidTr="0058687D">
        <w:trPr>
          <w:cantSplit/>
          <w:trHeight w:val="2184"/>
          <w:jc w:val="center"/>
        </w:trPr>
        <w:tc>
          <w:tcPr>
            <w:tcW w:w="1650" w:type="dxa"/>
          </w:tcPr>
          <w:p w14:paraId="084B9B7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14:paraId="5796D919"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14:paraId="511383E0"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14:paraId="74B70283"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2BE84923"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14:paraId="094A8CC6"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14:paraId="0C073F3B" w14:textId="77777777"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14:paraId="0994159D" w14:textId="77777777" w:rsidTr="0058687D">
        <w:trPr>
          <w:cantSplit/>
          <w:trHeight w:val="2438"/>
          <w:jc w:val="center"/>
        </w:trPr>
        <w:tc>
          <w:tcPr>
            <w:tcW w:w="1650" w:type="dxa"/>
          </w:tcPr>
          <w:p w14:paraId="70FD11F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14:paraId="37A69EF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14:paraId="0E2D8E8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14:paraId="04C0886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14:paraId="693D072B"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14:paraId="6548E83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14:paraId="39017FE4" w14:textId="77777777"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14:paraId="3D868062" w14:textId="77777777" w:rsidTr="0058687D">
        <w:trPr>
          <w:cantSplit/>
          <w:trHeight w:val="3386"/>
          <w:jc w:val="center"/>
        </w:trPr>
        <w:tc>
          <w:tcPr>
            <w:tcW w:w="1650" w:type="dxa"/>
            <w:tcBorders>
              <w:bottom w:val="single" w:sz="4" w:space="0" w:color="auto"/>
            </w:tcBorders>
          </w:tcPr>
          <w:p w14:paraId="110DDBF7" w14:textId="77777777"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14:paraId="5BBC417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60291912"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14:paraId="23B3BE6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14:paraId="419B45D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14:paraId="7CD3F2B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A1368F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05AEA9C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8B39C7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14:paraId="71F4AA20" w14:textId="77777777" w:rsidTr="0058687D">
        <w:trPr>
          <w:cantSplit/>
          <w:trHeight w:val="1373"/>
          <w:jc w:val="center"/>
        </w:trPr>
        <w:tc>
          <w:tcPr>
            <w:tcW w:w="1650" w:type="dxa"/>
            <w:tcBorders>
              <w:bottom w:val="single" w:sz="4" w:space="0" w:color="auto"/>
            </w:tcBorders>
          </w:tcPr>
          <w:p w14:paraId="6BF812C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14:paraId="26F6558F" w14:textId="77777777"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14:paraId="533D180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14:paraId="69CEBC05" w14:textId="77777777"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14:paraId="3B100DF8"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14:paraId="00C0850D" w14:textId="77777777" w:rsidTr="0058687D">
        <w:trPr>
          <w:cantSplit/>
          <w:trHeight w:val="70"/>
          <w:jc w:val="center"/>
        </w:trPr>
        <w:tc>
          <w:tcPr>
            <w:tcW w:w="10719" w:type="dxa"/>
            <w:gridSpan w:val="5"/>
            <w:tcBorders>
              <w:top w:val="single" w:sz="4" w:space="0" w:color="auto"/>
            </w:tcBorders>
            <w:shd w:val="clear" w:color="auto" w:fill="D9D9D9"/>
            <w:vAlign w:val="center"/>
          </w:tcPr>
          <w:p w14:paraId="522F6EF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14:paraId="5142152A" w14:textId="77777777" w:rsidTr="0058687D">
        <w:trPr>
          <w:cantSplit/>
          <w:trHeight w:val="1223"/>
          <w:jc w:val="center"/>
        </w:trPr>
        <w:tc>
          <w:tcPr>
            <w:tcW w:w="1650" w:type="dxa"/>
            <w:vMerge w:val="restart"/>
          </w:tcPr>
          <w:p w14:paraId="74BCE13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14:paraId="0D19F71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29249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14:paraId="1D6CA82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14:paraId="6C7B4245" w14:textId="77777777"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14:paraId="4FAA3F0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14:paraId="23EA0C58" w14:textId="77777777" w:rsidTr="0058687D">
        <w:trPr>
          <w:cantSplit/>
          <w:trHeight w:val="740"/>
          <w:jc w:val="center"/>
        </w:trPr>
        <w:tc>
          <w:tcPr>
            <w:tcW w:w="1650" w:type="dxa"/>
            <w:vMerge/>
            <w:tcBorders>
              <w:bottom w:val="single" w:sz="4" w:space="0" w:color="auto"/>
            </w:tcBorders>
          </w:tcPr>
          <w:p w14:paraId="6F32C99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0A6D98AE" w14:textId="77777777"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14:paraId="2986FC71"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14:paraId="3A8F3B7D"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14:paraId="3F29CF51" w14:textId="77777777" w:rsidTr="0058687D">
        <w:trPr>
          <w:trHeight w:val="80"/>
          <w:jc w:val="center"/>
        </w:trPr>
        <w:tc>
          <w:tcPr>
            <w:tcW w:w="10719" w:type="dxa"/>
            <w:gridSpan w:val="5"/>
            <w:tcBorders>
              <w:top w:val="nil"/>
            </w:tcBorders>
            <w:shd w:val="clear" w:color="auto" w:fill="D9D9D9"/>
          </w:tcPr>
          <w:p w14:paraId="64E84EF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14:paraId="10593E9C" w14:textId="77777777" w:rsidTr="0058687D">
        <w:trPr>
          <w:cantSplit/>
          <w:trHeight w:val="3310"/>
          <w:jc w:val="center"/>
        </w:trPr>
        <w:tc>
          <w:tcPr>
            <w:tcW w:w="1650" w:type="dxa"/>
          </w:tcPr>
          <w:p w14:paraId="420326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14:paraId="0DF262C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26C51E27"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14:paraId="7322832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14:paraId="0E0F3A5B" w14:textId="77777777"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14:paraId="793E62D6" w14:textId="77777777"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w:t>
            </w:r>
            <w:proofErr w:type="gramStart"/>
            <w:r w:rsidRPr="004253B5">
              <w:rPr>
                <w:rFonts w:ascii="Times New Roman" w:eastAsia="Times New Roman" w:hAnsi="Times New Roman"/>
                <w:szCs w:val="24"/>
                <w:lang w:val="en-US"/>
              </w:rPr>
              <w:t>value added</w:t>
            </w:r>
            <w:proofErr w:type="gramEnd"/>
            <w:r w:rsidRPr="004253B5">
              <w:rPr>
                <w:rFonts w:ascii="Times New Roman" w:eastAsia="Times New Roman" w:hAnsi="Times New Roman"/>
                <w:szCs w:val="24"/>
                <w:lang w:val="en-US"/>
              </w:rPr>
              <w:t xml:space="preserve"> structure. </w:t>
            </w:r>
          </w:p>
        </w:tc>
        <w:tc>
          <w:tcPr>
            <w:tcW w:w="3113" w:type="dxa"/>
            <w:gridSpan w:val="2"/>
          </w:tcPr>
          <w:p w14:paraId="6962AB45"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14:paraId="095155E7"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14:paraId="3BEBFEFE" w14:textId="77777777" w:rsidTr="0058687D">
        <w:trPr>
          <w:cantSplit/>
          <w:trHeight w:val="2150"/>
          <w:jc w:val="center"/>
        </w:trPr>
        <w:tc>
          <w:tcPr>
            <w:tcW w:w="1650" w:type="dxa"/>
          </w:tcPr>
          <w:p w14:paraId="4AC3A94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14:paraId="4F421B5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14:paraId="362030A0"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0BF6374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14:paraId="7FB4624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14:paraId="462A5D49"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14:paraId="62499528"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14:paraId="639A9300" w14:textId="77777777" w:rsidTr="0058687D">
        <w:trPr>
          <w:cantSplit/>
          <w:jc w:val="center"/>
        </w:trPr>
        <w:tc>
          <w:tcPr>
            <w:tcW w:w="1650" w:type="dxa"/>
            <w:tcBorders>
              <w:bottom w:val="single" w:sz="4" w:space="0" w:color="auto"/>
            </w:tcBorders>
          </w:tcPr>
          <w:p w14:paraId="67A2197B"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14:paraId="50B88143"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5143D1A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14:paraId="31CF36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14:paraId="757B2F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11EADE1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14:paraId="7A579C6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w:t>
            </w:r>
            <w:proofErr w:type="gramStart"/>
            <w:r w:rsidRPr="004253B5">
              <w:rPr>
                <w:rFonts w:ascii="Times New Roman" w:eastAsia="Times New Roman" w:hAnsi="Times New Roman"/>
                <w:szCs w:val="24"/>
                <w:lang w:val="en-US"/>
              </w:rPr>
              <w:t>value added</w:t>
            </w:r>
            <w:proofErr w:type="gramEnd"/>
            <w:r w:rsidRPr="004253B5">
              <w:rPr>
                <w:rFonts w:ascii="Times New Roman" w:eastAsia="Times New Roman" w:hAnsi="Times New Roman"/>
                <w:szCs w:val="24"/>
                <w:lang w:val="en-US"/>
              </w:rPr>
              <w:t xml:space="preserve"> estimates based on quarterly gross output compiled from these sources and latest annual technical ratio.</w:t>
            </w:r>
          </w:p>
          <w:p w14:paraId="0E191403"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732167D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14:paraId="5BE310DF" w14:textId="77777777" w:rsidTr="0058687D">
        <w:trPr>
          <w:cantSplit/>
          <w:trHeight w:val="213"/>
          <w:jc w:val="center"/>
        </w:trPr>
        <w:tc>
          <w:tcPr>
            <w:tcW w:w="10719" w:type="dxa"/>
            <w:gridSpan w:val="5"/>
            <w:shd w:val="clear" w:color="auto" w:fill="D9D9D9"/>
          </w:tcPr>
          <w:p w14:paraId="3C0661C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14:paraId="11E70E36" w14:textId="77777777" w:rsidTr="0058687D">
        <w:trPr>
          <w:cantSplit/>
          <w:jc w:val="center"/>
        </w:trPr>
        <w:tc>
          <w:tcPr>
            <w:tcW w:w="1650" w:type="dxa"/>
            <w:vMerge w:val="restart"/>
          </w:tcPr>
          <w:p w14:paraId="310B309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14:paraId="1553510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57E996"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14:paraId="1FA8DEE2"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14:paraId="2C7B5134"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14:paraId="5EA06A85" w14:textId="77777777" w:rsidTr="0058687D">
        <w:trPr>
          <w:cantSplit/>
          <w:jc w:val="center"/>
        </w:trPr>
        <w:tc>
          <w:tcPr>
            <w:tcW w:w="1650" w:type="dxa"/>
            <w:vMerge/>
            <w:tcBorders>
              <w:bottom w:val="single" w:sz="4" w:space="0" w:color="auto"/>
            </w:tcBorders>
          </w:tcPr>
          <w:p w14:paraId="6818EAA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1EF016D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14:paraId="7BA8F2B8"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14:paraId="1B747B0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14:paraId="28FC975D" w14:textId="77777777" w:rsidTr="0058687D">
        <w:trPr>
          <w:cantSplit/>
          <w:trHeight w:val="143"/>
          <w:jc w:val="center"/>
        </w:trPr>
        <w:tc>
          <w:tcPr>
            <w:tcW w:w="10719" w:type="dxa"/>
            <w:gridSpan w:val="5"/>
            <w:shd w:val="clear" w:color="auto" w:fill="D9D9D9"/>
          </w:tcPr>
          <w:p w14:paraId="4B236C3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14:paraId="4575B652" w14:textId="77777777" w:rsidTr="0058687D">
        <w:trPr>
          <w:cantSplit/>
          <w:trHeight w:val="862"/>
          <w:jc w:val="center"/>
        </w:trPr>
        <w:tc>
          <w:tcPr>
            <w:tcW w:w="1650" w:type="dxa"/>
          </w:tcPr>
          <w:p w14:paraId="7D47828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14:paraId="3B677AA4" w14:textId="77777777"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14:paraId="0BD8BA53"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14:paraId="1470C65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14:paraId="772A831C" w14:textId="77777777" w:rsidTr="0058687D">
        <w:trPr>
          <w:cantSplit/>
          <w:trHeight w:val="853"/>
          <w:jc w:val="center"/>
        </w:trPr>
        <w:tc>
          <w:tcPr>
            <w:tcW w:w="1650" w:type="dxa"/>
            <w:tcBorders>
              <w:bottom w:val="single" w:sz="4" w:space="0" w:color="auto"/>
            </w:tcBorders>
          </w:tcPr>
          <w:p w14:paraId="4FE042E7"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Sewerage </w:t>
            </w:r>
            <w:r>
              <w:rPr>
                <w:rFonts w:ascii="Times New Roman" w:eastAsia="Times New Roman" w:hAnsi="Times New Roman"/>
                <w:szCs w:val="24"/>
                <w:lang w:val="en-US"/>
              </w:rPr>
              <w:t>and waste management activities</w:t>
            </w:r>
          </w:p>
          <w:p w14:paraId="69736CF6" w14:textId="77777777" w:rsidR="003177E0" w:rsidRDefault="003177E0" w:rsidP="0058687D">
            <w:pPr>
              <w:spacing w:after="0" w:line="240" w:lineRule="auto"/>
              <w:jc w:val="both"/>
              <w:rPr>
                <w:rFonts w:ascii="Times New Roman" w:eastAsia="Times New Roman" w:hAnsi="Times New Roman"/>
                <w:szCs w:val="24"/>
                <w:lang w:val="en-US"/>
              </w:rPr>
            </w:pPr>
          </w:p>
          <w:p w14:paraId="0C27F96E" w14:textId="77777777" w:rsidR="003177E0" w:rsidRDefault="003177E0" w:rsidP="0058687D">
            <w:pPr>
              <w:spacing w:after="0" w:line="240" w:lineRule="auto"/>
              <w:jc w:val="both"/>
              <w:rPr>
                <w:rFonts w:ascii="Times New Roman" w:eastAsia="Times New Roman" w:hAnsi="Times New Roman"/>
                <w:szCs w:val="24"/>
                <w:lang w:val="en-US"/>
              </w:rPr>
            </w:pPr>
          </w:p>
          <w:p w14:paraId="74989F30" w14:textId="77777777" w:rsidR="003177E0" w:rsidRDefault="003177E0" w:rsidP="0058687D">
            <w:pPr>
              <w:spacing w:after="0" w:line="240" w:lineRule="auto"/>
              <w:jc w:val="both"/>
              <w:rPr>
                <w:rFonts w:ascii="Times New Roman" w:eastAsia="Times New Roman" w:hAnsi="Times New Roman"/>
                <w:szCs w:val="24"/>
                <w:lang w:val="en-US"/>
              </w:rPr>
            </w:pPr>
          </w:p>
          <w:p w14:paraId="1E1FF76A" w14:textId="77777777" w:rsidR="003177E0" w:rsidRDefault="003177E0" w:rsidP="0058687D">
            <w:pPr>
              <w:spacing w:after="0" w:line="240" w:lineRule="auto"/>
              <w:jc w:val="both"/>
              <w:rPr>
                <w:rFonts w:ascii="Times New Roman" w:eastAsia="Times New Roman" w:hAnsi="Times New Roman"/>
                <w:szCs w:val="24"/>
                <w:lang w:val="en-US"/>
              </w:rPr>
            </w:pPr>
          </w:p>
          <w:p w14:paraId="4B636477" w14:textId="77777777" w:rsidR="003177E0" w:rsidRDefault="003177E0" w:rsidP="0058687D">
            <w:pPr>
              <w:spacing w:after="0" w:line="240" w:lineRule="auto"/>
              <w:jc w:val="both"/>
              <w:rPr>
                <w:rFonts w:ascii="Times New Roman" w:eastAsia="Times New Roman" w:hAnsi="Times New Roman"/>
                <w:szCs w:val="24"/>
                <w:lang w:val="en-US"/>
              </w:rPr>
            </w:pPr>
          </w:p>
          <w:p w14:paraId="3F120398" w14:textId="77777777" w:rsidR="003177E0" w:rsidRDefault="003177E0" w:rsidP="0058687D">
            <w:pPr>
              <w:spacing w:after="0" w:line="240" w:lineRule="auto"/>
              <w:jc w:val="both"/>
              <w:rPr>
                <w:rFonts w:ascii="Times New Roman" w:eastAsia="Times New Roman" w:hAnsi="Times New Roman"/>
                <w:szCs w:val="24"/>
                <w:lang w:val="en-US"/>
              </w:rPr>
            </w:pPr>
          </w:p>
          <w:p w14:paraId="3120BA4F" w14:textId="77777777" w:rsidR="003177E0" w:rsidRDefault="003177E0" w:rsidP="0058687D">
            <w:pPr>
              <w:spacing w:after="0" w:line="240" w:lineRule="auto"/>
              <w:jc w:val="both"/>
              <w:rPr>
                <w:rFonts w:ascii="Times New Roman" w:eastAsia="Times New Roman" w:hAnsi="Times New Roman"/>
                <w:szCs w:val="24"/>
                <w:lang w:val="en-US"/>
              </w:rPr>
            </w:pPr>
          </w:p>
          <w:p w14:paraId="4F98253E" w14:textId="77777777" w:rsidR="003177E0" w:rsidRDefault="003177E0" w:rsidP="0058687D">
            <w:pPr>
              <w:spacing w:after="0" w:line="240" w:lineRule="auto"/>
              <w:jc w:val="both"/>
              <w:rPr>
                <w:rFonts w:ascii="Times New Roman" w:eastAsia="Times New Roman" w:hAnsi="Times New Roman"/>
                <w:szCs w:val="24"/>
                <w:lang w:val="en-US"/>
              </w:rPr>
            </w:pPr>
          </w:p>
          <w:p w14:paraId="1AD98C60" w14:textId="77777777" w:rsidR="003177E0" w:rsidRDefault="003177E0" w:rsidP="0058687D">
            <w:pPr>
              <w:spacing w:after="0" w:line="240" w:lineRule="auto"/>
              <w:jc w:val="both"/>
              <w:rPr>
                <w:rFonts w:ascii="Times New Roman" w:eastAsia="Times New Roman" w:hAnsi="Times New Roman"/>
                <w:szCs w:val="24"/>
                <w:lang w:val="en-US"/>
              </w:rPr>
            </w:pPr>
          </w:p>
          <w:p w14:paraId="26EAF1FA" w14:textId="77777777" w:rsidR="003177E0" w:rsidRDefault="003177E0" w:rsidP="0058687D">
            <w:pPr>
              <w:spacing w:after="0" w:line="240" w:lineRule="auto"/>
              <w:jc w:val="both"/>
              <w:rPr>
                <w:rFonts w:ascii="Times New Roman" w:eastAsia="Times New Roman" w:hAnsi="Times New Roman"/>
                <w:szCs w:val="24"/>
                <w:lang w:val="en-US"/>
              </w:rPr>
            </w:pPr>
          </w:p>
          <w:p w14:paraId="1E51D904" w14:textId="77777777" w:rsidR="003177E0" w:rsidRDefault="003177E0" w:rsidP="0058687D">
            <w:pPr>
              <w:spacing w:after="0" w:line="240" w:lineRule="auto"/>
              <w:jc w:val="both"/>
              <w:rPr>
                <w:rFonts w:ascii="Times New Roman" w:eastAsia="Times New Roman" w:hAnsi="Times New Roman"/>
                <w:szCs w:val="24"/>
                <w:lang w:val="en-US"/>
              </w:rPr>
            </w:pPr>
          </w:p>
          <w:p w14:paraId="44FF3616" w14:textId="77777777" w:rsidR="003177E0" w:rsidRDefault="003177E0" w:rsidP="0058687D">
            <w:pPr>
              <w:spacing w:after="0" w:line="240" w:lineRule="auto"/>
              <w:jc w:val="both"/>
              <w:rPr>
                <w:rFonts w:ascii="Times New Roman" w:eastAsia="Times New Roman" w:hAnsi="Times New Roman"/>
                <w:szCs w:val="24"/>
                <w:lang w:val="en-US"/>
              </w:rPr>
            </w:pPr>
          </w:p>
          <w:p w14:paraId="0DCAB659" w14:textId="77777777" w:rsidR="003177E0" w:rsidRDefault="003177E0" w:rsidP="0058687D">
            <w:pPr>
              <w:spacing w:after="0" w:line="240" w:lineRule="auto"/>
              <w:jc w:val="both"/>
              <w:rPr>
                <w:rFonts w:ascii="Times New Roman" w:eastAsia="Times New Roman" w:hAnsi="Times New Roman"/>
                <w:szCs w:val="24"/>
                <w:lang w:val="en-US"/>
              </w:rPr>
            </w:pPr>
          </w:p>
          <w:p w14:paraId="34C22B55" w14:textId="77777777" w:rsidR="003177E0" w:rsidRDefault="003177E0" w:rsidP="0058687D">
            <w:pPr>
              <w:spacing w:after="0" w:line="240" w:lineRule="auto"/>
              <w:jc w:val="both"/>
              <w:rPr>
                <w:rFonts w:ascii="Times New Roman" w:eastAsia="Times New Roman" w:hAnsi="Times New Roman"/>
                <w:szCs w:val="24"/>
                <w:lang w:val="en-US"/>
              </w:rPr>
            </w:pPr>
          </w:p>
          <w:p w14:paraId="18051BCC" w14:textId="77777777" w:rsidR="003177E0" w:rsidRDefault="003177E0" w:rsidP="0058687D">
            <w:pPr>
              <w:spacing w:after="0" w:line="240" w:lineRule="auto"/>
              <w:jc w:val="both"/>
              <w:rPr>
                <w:rFonts w:ascii="Times New Roman" w:eastAsia="Times New Roman" w:hAnsi="Times New Roman"/>
                <w:szCs w:val="24"/>
                <w:lang w:val="en-US"/>
              </w:rPr>
            </w:pPr>
          </w:p>
          <w:p w14:paraId="17081244" w14:textId="77777777" w:rsidR="003177E0" w:rsidRDefault="003177E0" w:rsidP="0058687D">
            <w:pPr>
              <w:spacing w:after="0" w:line="240" w:lineRule="auto"/>
              <w:jc w:val="both"/>
              <w:rPr>
                <w:rFonts w:ascii="Times New Roman" w:eastAsia="Times New Roman" w:hAnsi="Times New Roman"/>
                <w:szCs w:val="24"/>
                <w:lang w:val="en-US"/>
              </w:rPr>
            </w:pPr>
          </w:p>
          <w:p w14:paraId="2BB1742D" w14:textId="77777777" w:rsidR="003177E0" w:rsidRDefault="003177E0" w:rsidP="0058687D">
            <w:pPr>
              <w:spacing w:after="0" w:line="240" w:lineRule="auto"/>
              <w:jc w:val="both"/>
              <w:rPr>
                <w:rFonts w:ascii="Times New Roman" w:eastAsia="Times New Roman" w:hAnsi="Times New Roman"/>
                <w:szCs w:val="24"/>
                <w:lang w:val="en-US"/>
              </w:rPr>
            </w:pPr>
          </w:p>
          <w:p w14:paraId="51C2A209" w14:textId="77777777" w:rsidR="003177E0" w:rsidRDefault="003177E0" w:rsidP="0058687D">
            <w:pPr>
              <w:spacing w:after="0" w:line="240" w:lineRule="auto"/>
              <w:jc w:val="both"/>
              <w:rPr>
                <w:rFonts w:ascii="Times New Roman" w:eastAsia="Times New Roman" w:hAnsi="Times New Roman"/>
                <w:szCs w:val="24"/>
                <w:lang w:val="en-US"/>
              </w:rPr>
            </w:pPr>
          </w:p>
          <w:p w14:paraId="32CF1C3F" w14:textId="77777777" w:rsidR="003177E0" w:rsidRDefault="003177E0" w:rsidP="0058687D">
            <w:pPr>
              <w:spacing w:after="0" w:line="240" w:lineRule="auto"/>
              <w:jc w:val="both"/>
              <w:rPr>
                <w:rFonts w:ascii="Times New Roman" w:eastAsia="Times New Roman" w:hAnsi="Times New Roman"/>
                <w:szCs w:val="24"/>
                <w:lang w:val="en-US"/>
              </w:rPr>
            </w:pPr>
          </w:p>
          <w:p w14:paraId="4E7B62B8" w14:textId="77777777" w:rsidR="003177E0" w:rsidRDefault="003177E0" w:rsidP="0058687D">
            <w:pPr>
              <w:spacing w:after="0" w:line="240" w:lineRule="auto"/>
              <w:jc w:val="both"/>
              <w:rPr>
                <w:rFonts w:ascii="Times New Roman" w:eastAsia="Times New Roman" w:hAnsi="Times New Roman"/>
                <w:szCs w:val="24"/>
                <w:lang w:val="en-US"/>
              </w:rPr>
            </w:pPr>
          </w:p>
          <w:p w14:paraId="6E8711C5"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4EC1A61B"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760E373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14:paraId="1A6A32C6"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2B2978D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4F4B75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F. Construction</w:t>
            </w:r>
          </w:p>
        </w:tc>
      </w:tr>
      <w:tr w:rsidR="003177E0" w:rsidRPr="004253B5" w14:paraId="278FF839" w14:textId="77777777"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14:paraId="710E99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14:paraId="581D7D63"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14:paraId="7E60369F"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14:paraId="4C1C7509" w14:textId="77777777"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14:paraId="7AC2BD19" w14:textId="77777777"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Administrative sources, </w:t>
            </w:r>
            <w:proofErr w:type="spellStart"/>
            <w:r>
              <w:rPr>
                <w:rFonts w:ascii="Times New Roman" w:eastAsia="Times New Roman" w:hAnsi="Times New Roman"/>
                <w:szCs w:val="24"/>
                <w:lang w:val="en-US"/>
              </w:rPr>
              <w:t>eg.</w:t>
            </w:r>
            <w:proofErr w:type="spellEnd"/>
            <w:r>
              <w:rPr>
                <w:rFonts w:ascii="Times New Roman" w:eastAsia="Times New Roman" w:hAnsi="Times New Roman"/>
                <w:szCs w:val="24"/>
                <w:lang w:val="en-US"/>
              </w:rPr>
              <w:t xml:space="preserve"> Economic Development Board.</w:t>
            </w:r>
          </w:p>
        </w:tc>
        <w:tc>
          <w:tcPr>
            <w:tcW w:w="3263" w:type="dxa"/>
            <w:tcBorders>
              <w:top w:val="single" w:sz="4" w:space="0" w:color="auto"/>
              <w:left w:val="nil"/>
              <w:bottom w:val="single" w:sz="4" w:space="0" w:color="auto"/>
              <w:right w:val="single" w:sz="4" w:space="0" w:color="auto"/>
            </w:tcBorders>
          </w:tcPr>
          <w:p w14:paraId="1BDD5854" w14:textId="6C3A1D71"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output based on these sources and quarterly 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14:paraId="159245E4"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7D71401A"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5932659E" w14:textId="77777777"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14:paraId="3003F7C1"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14:paraId="7CB5204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14:paraId="4BA32C5D"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14:paraId="4DE9C20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BC56302"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14:paraId="7E73FCB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14:paraId="42B40DF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14:paraId="1089A49D" w14:textId="6A2C8AC6"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Borders>
              <w:top w:val="single" w:sz="4" w:space="0" w:color="auto"/>
              <w:left w:val="single" w:sz="4" w:space="0" w:color="auto"/>
              <w:bottom w:val="single" w:sz="4" w:space="0" w:color="auto"/>
              <w:right w:val="single" w:sz="4" w:space="0" w:color="auto"/>
            </w:tcBorders>
          </w:tcPr>
          <w:p w14:paraId="0B7CDEA0"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14:paraId="50754D75"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3F295739"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14:paraId="661B407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14:paraId="23447CF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14:paraId="157B892B"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14:paraId="3F4A043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14:paraId="1591C59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14572B59" w14:textId="77777777"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14:paraId="6F26ACD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14:paraId="39C217E3"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14:paraId="3C1CD69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E862A9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14:paraId="1E77CB1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14:paraId="39625D9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14:paraId="0DAD3CCE" w14:textId="77777777"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4A02613C"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14:paraId="58590F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BBBCB6B"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14:paraId="27CAE7C8" w14:textId="77777777" w:rsidTr="0058687D">
        <w:tblPrEx>
          <w:tblBorders>
            <w:insideH w:val="single" w:sz="6" w:space="0" w:color="auto"/>
            <w:insideV w:val="single" w:sz="6" w:space="0" w:color="auto"/>
          </w:tblBorders>
        </w:tblPrEx>
        <w:trPr>
          <w:cantSplit/>
          <w:trHeight w:val="1440"/>
          <w:jc w:val="center"/>
        </w:trPr>
        <w:tc>
          <w:tcPr>
            <w:tcW w:w="1650" w:type="dxa"/>
          </w:tcPr>
          <w:p w14:paraId="74B64D7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14:paraId="10C7164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taxi cars from NTA</w:t>
            </w:r>
            <w:r>
              <w:rPr>
                <w:rFonts w:ascii="Times New Roman" w:eastAsia="Times New Roman" w:hAnsi="Times New Roman"/>
                <w:szCs w:val="24"/>
                <w:lang w:val="en-US"/>
              </w:rPr>
              <w:t>.</w:t>
            </w:r>
          </w:p>
          <w:p w14:paraId="40AEEE1F"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14:paraId="11F201E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number of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delivered and taxi fare.</w:t>
            </w:r>
          </w:p>
          <w:p w14:paraId="0C404202" w14:textId="0350E766"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1830EB98"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3144F48E" w14:textId="77777777" w:rsidTr="0058687D">
        <w:tblPrEx>
          <w:tblBorders>
            <w:insideH w:val="single" w:sz="6" w:space="0" w:color="auto"/>
            <w:insideV w:val="single" w:sz="6" w:space="0" w:color="auto"/>
          </w:tblBorders>
        </w:tblPrEx>
        <w:trPr>
          <w:cantSplit/>
          <w:trHeight w:val="1222"/>
          <w:jc w:val="center"/>
        </w:trPr>
        <w:tc>
          <w:tcPr>
            <w:tcW w:w="1650" w:type="dxa"/>
          </w:tcPr>
          <w:p w14:paraId="2E2ABB0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14:paraId="3855A71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 from </w:t>
            </w:r>
            <w:r>
              <w:rPr>
                <w:rFonts w:ascii="Times New Roman" w:eastAsia="Times New Roman" w:hAnsi="Times New Roman"/>
                <w:szCs w:val="24"/>
                <w:lang w:val="en-US"/>
              </w:rPr>
              <w:t>NTA.</w:t>
            </w:r>
          </w:p>
          <w:p w14:paraId="48F77232" w14:textId="4A67F6B5"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CEA.</w:t>
            </w:r>
          </w:p>
        </w:tc>
        <w:tc>
          <w:tcPr>
            <w:tcW w:w="3263" w:type="dxa"/>
          </w:tcPr>
          <w:p w14:paraId="57E4D063"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w:t>
            </w:r>
          </w:p>
          <w:p w14:paraId="001B5935" w14:textId="550841D4"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343A07AB"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2D58307B" w14:textId="77777777" w:rsidTr="0058687D">
        <w:tblPrEx>
          <w:tblBorders>
            <w:insideH w:val="single" w:sz="6" w:space="0" w:color="auto"/>
            <w:insideV w:val="single" w:sz="6" w:space="0" w:color="auto"/>
          </w:tblBorders>
        </w:tblPrEx>
        <w:trPr>
          <w:cantSplit/>
          <w:trHeight w:val="1545"/>
          <w:jc w:val="center"/>
        </w:trPr>
        <w:tc>
          <w:tcPr>
            <w:tcW w:w="1650" w:type="dxa"/>
          </w:tcPr>
          <w:p w14:paraId="3D66AD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transport</w:t>
            </w:r>
          </w:p>
        </w:tc>
        <w:tc>
          <w:tcPr>
            <w:tcW w:w="2693" w:type="dxa"/>
          </w:tcPr>
          <w:p w14:paraId="27246123" w14:textId="77777777"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14:paraId="39AF5302"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14:paraId="16103EA8" w14:textId="2089551D"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08407F16"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14:paraId="5986DD9A" w14:textId="77777777"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14:paraId="2B48AF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14:paraId="1E718EA6" w14:textId="77777777"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14:paraId="057A3DD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14:paraId="3DA40CAB"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14:paraId="61E881E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5F042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14:paraId="0D4159E0"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14:paraId="1F218E17"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14:paraId="6554C62B"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14:paraId="00435A35"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other related activities,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quarterly indicators.</w:t>
            </w:r>
          </w:p>
        </w:tc>
        <w:tc>
          <w:tcPr>
            <w:tcW w:w="3113" w:type="dxa"/>
            <w:gridSpan w:val="2"/>
            <w:tcBorders>
              <w:top w:val="single" w:sz="6" w:space="0" w:color="auto"/>
              <w:bottom w:val="single" w:sz="6" w:space="0" w:color="auto"/>
            </w:tcBorders>
          </w:tcPr>
          <w:p w14:paraId="32E85D06"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14:paraId="17458ABF"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14:paraId="7819EB52"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FCC3D7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Storage</w:t>
            </w:r>
          </w:p>
        </w:tc>
        <w:tc>
          <w:tcPr>
            <w:tcW w:w="2693" w:type="dxa"/>
            <w:tcBorders>
              <w:top w:val="single" w:sz="6" w:space="0" w:color="auto"/>
              <w:bottom w:val="single" w:sz="6" w:space="0" w:color="auto"/>
            </w:tcBorders>
          </w:tcPr>
          <w:p w14:paraId="495E705E"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4709AF33"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59930454"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14:paraId="76397F3A"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15659CB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14:paraId="714BEAB8"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6D2CC1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14:paraId="2FED0159"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14:paraId="32598F7F"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30E2BEA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14:paraId="05B8B309" w14:textId="7312E074"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p>
          <w:p w14:paraId="19B913BF"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w:t>
            </w:r>
            <w:proofErr w:type="spellStart"/>
            <w:r>
              <w:rPr>
                <w:rFonts w:ascii="Times New Roman" w:eastAsia="Times New Roman" w:hAnsi="Times New Roman"/>
                <w:szCs w:val="24"/>
                <w:lang w:val="en-US"/>
              </w:rPr>
              <w:t>quarterlised</w:t>
            </w:r>
            <w:proofErr w:type="spellEnd"/>
            <w:r>
              <w:rPr>
                <w:rFonts w:ascii="Times New Roman" w:eastAsia="Times New Roman" w:hAnsi="Times New Roman"/>
                <w:szCs w:val="24"/>
                <w:lang w:val="en-US"/>
              </w:rPr>
              <w:t xml:space="preserve"> using the spending pattern observed in the 2012 Household Budget Survey. </w:t>
            </w:r>
          </w:p>
          <w:p w14:paraId="6C37580E"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14:paraId="223A10D7" w14:textId="5FC208A6"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28A4D668"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14:paraId="56C22680"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14:paraId="10579499"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0878761B"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14:paraId="7841DC70"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AEC5A32" w14:textId="77777777"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14:paraId="284CF4E0"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2B5AFE8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5CE27F7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14:paraId="391DC279"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1B2A276"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p w14:paraId="0D0F4064" w14:textId="77777777" w:rsidR="003177E0" w:rsidRDefault="003177E0" w:rsidP="0058687D">
            <w:pPr>
              <w:spacing w:after="0" w:line="240" w:lineRule="auto"/>
              <w:jc w:val="both"/>
              <w:rPr>
                <w:rFonts w:ascii="Times New Roman" w:eastAsia="Times New Roman" w:hAnsi="Times New Roman"/>
                <w:szCs w:val="24"/>
                <w:lang w:val="en-US"/>
              </w:rPr>
            </w:pPr>
          </w:p>
          <w:p w14:paraId="1D2606A9" w14:textId="77777777" w:rsidR="003177E0" w:rsidRDefault="003177E0" w:rsidP="0058687D">
            <w:pPr>
              <w:spacing w:after="0" w:line="240" w:lineRule="auto"/>
              <w:jc w:val="both"/>
              <w:rPr>
                <w:rFonts w:ascii="Times New Roman" w:eastAsia="Times New Roman" w:hAnsi="Times New Roman"/>
                <w:szCs w:val="24"/>
                <w:lang w:val="en-US"/>
              </w:rPr>
            </w:pPr>
          </w:p>
          <w:p w14:paraId="56DA3C10" w14:textId="77777777" w:rsidR="003177E0" w:rsidRDefault="003177E0" w:rsidP="0058687D">
            <w:pPr>
              <w:spacing w:after="0" w:line="240" w:lineRule="auto"/>
              <w:jc w:val="both"/>
              <w:rPr>
                <w:rFonts w:ascii="Times New Roman" w:eastAsia="Times New Roman" w:hAnsi="Times New Roman"/>
                <w:szCs w:val="24"/>
                <w:lang w:val="en-US"/>
              </w:rPr>
            </w:pPr>
          </w:p>
          <w:p w14:paraId="0D3F144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6" w:space="0" w:color="auto"/>
              <w:bottom w:val="single" w:sz="6" w:space="0" w:color="auto"/>
            </w:tcBorders>
          </w:tcPr>
          <w:p w14:paraId="47F96878"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14:paraId="46298F6C"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436FF52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1C882D52" w14:textId="77777777"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14:paraId="45BA70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14:paraId="125C0837" w14:textId="77777777"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14:paraId="2F3F594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Financial and insurance activities</w:t>
            </w:r>
          </w:p>
        </w:tc>
        <w:tc>
          <w:tcPr>
            <w:tcW w:w="2693" w:type="dxa"/>
            <w:tcBorders>
              <w:top w:val="single" w:sz="6" w:space="0" w:color="auto"/>
              <w:bottom w:val="single" w:sz="6" w:space="0" w:color="auto"/>
            </w:tcBorders>
          </w:tcPr>
          <w:p w14:paraId="2C503B34"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surveys </w:t>
            </w:r>
            <w:proofErr w:type="gramStart"/>
            <w:r w:rsidRPr="004253B5">
              <w:rPr>
                <w:rFonts w:ascii="Times New Roman" w:eastAsia="Times New Roman" w:hAnsi="Times New Roman"/>
                <w:szCs w:val="24"/>
                <w:lang w:val="en-US"/>
              </w:rPr>
              <w:t>of  banks</w:t>
            </w:r>
            <w:proofErr w:type="gramEnd"/>
            <w:r w:rsidRPr="004253B5">
              <w:rPr>
                <w:rFonts w:ascii="Times New Roman" w:eastAsia="Times New Roman" w:hAnsi="Times New Roman"/>
                <w:szCs w:val="24"/>
                <w:lang w:val="en-US"/>
              </w:rPr>
              <w:t>, insurance companies and other financial institutions</w:t>
            </w:r>
          </w:p>
        </w:tc>
        <w:tc>
          <w:tcPr>
            <w:tcW w:w="3263" w:type="dxa"/>
            <w:tcBorders>
              <w:top w:val="single" w:sz="6" w:space="0" w:color="auto"/>
              <w:bottom w:val="single" w:sz="6" w:space="0" w:color="auto"/>
            </w:tcBorders>
          </w:tcPr>
          <w:p w14:paraId="1CFC07E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14:paraId="0BC7930B"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14:paraId="0260BEFA"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14:paraId="548B3637"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14:paraId="7BABBB10"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14:paraId="063458EA" w14:textId="77777777"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14:paraId="2143C57A" w14:textId="77777777" w:rsidR="00454636" w:rsidRDefault="00454636" w:rsidP="00454636">
            <w:pPr>
              <w:spacing w:after="0" w:line="240" w:lineRule="auto"/>
              <w:ind w:left="216" w:right="28"/>
              <w:jc w:val="both"/>
              <w:rPr>
                <w:rFonts w:ascii="Times New Roman" w:hAnsi="Times New Roman"/>
              </w:rPr>
            </w:pPr>
          </w:p>
          <w:p w14:paraId="3FFBA333" w14:textId="77777777" w:rsidR="00454636" w:rsidRDefault="00454636" w:rsidP="00454636">
            <w:pPr>
              <w:spacing w:after="0" w:line="240" w:lineRule="auto"/>
              <w:ind w:left="216" w:right="28"/>
              <w:jc w:val="both"/>
              <w:rPr>
                <w:rFonts w:ascii="Times New Roman" w:hAnsi="Times New Roman"/>
              </w:rPr>
            </w:pPr>
          </w:p>
          <w:p w14:paraId="33B0B91D" w14:textId="77777777" w:rsidR="00454636" w:rsidRDefault="00454636" w:rsidP="00454636">
            <w:pPr>
              <w:spacing w:after="0" w:line="240" w:lineRule="auto"/>
              <w:ind w:left="216" w:right="28"/>
              <w:jc w:val="both"/>
              <w:rPr>
                <w:rFonts w:ascii="Times New Roman" w:hAnsi="Times New Roman"/>
              </w:rPr>
            </w:pPr>
          </w:p>
          <w:p w14:paraId="1DBA625B" w14:textId="77777777" w:rsidR="00454636" w:rsidRPr="003177E0" w:rsidRDefault="00454636" w:rsidP="00454636">
            <w:pPr>
              <w:spacing w:after="0" w:line="240" w:lineRule="auto"/>
              <w:ind w:left="216" w:right="28"/>
              <w:jc w:val="both"/>
              <w:rPr>
                <w:rFonts w:ascii="Times New Roman" w:hAnsi="Times New Roman"/>
              </w:rPr>
            </w:pPr>
          </w:p>
        </w:tc>
      </w:tr>
      <w:tr w:rsidR="003177E0" w:rsidRPr="004253B5" w14:paraId="62BB42E3"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6FB3E09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14:paraId="2748D22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14:paraId="4501F66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14:paraId="77578604"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14:paraId="73BD4029"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14:paraId="3E5356B6"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14:paraId="1E325AA9"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14:paraId="0CCCD75F"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14:paraId="296F000D" w14:textId="77777777"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14:paraId="2261B077"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14:paraId="18BB927C"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14:paraId="6EEF5CEF"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14:paraId="6FCD3E5F" w14:textId="77777777"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14:paraId="2FDEC4F7" w14:textId="77777777"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The annual figure is then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w:t>
            </w:r>
          </w:p>
        </w:tc>
        <w:tc>
          <w:tcPr>
            <w:tcW w:w="3113" w:type="dxa"/>
            <w:gridSpan w:val="2"/>
            <w:tcBorders>
              <w:top w:val="single" w:sz="6" w:space="0" w:color="auto"/>
            </w:tcBorders>
          </w:tcPr>
          <w:p w14:paraId="1036F45A"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14:paraId="76BA8322" w14:textId="77777777"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14:paraId="2FB2D126"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 xml:space="preserve">eal estate activities </w:t>
            </w:r>
          </w:p>
        </w:tc>
        <w:tc>
          <w:tcPr>
            <w:tcW w:w="2693" w:type="dxa"/>
            <w:tcBorders>
              <w:bottom w:val="single" w:sz="4" w:space="0" w:color="auto"/>
            </w:tcBorders>
          </w:tcPr>
          <w:p w14:paraId="7A0E745F"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17934AFD"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14:paraId="08B083BC" w14:textId="77777777" w:rsidR="003177E0"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14:paraId="47083C5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6C45A643"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14:paraId="44F6A48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14:paraId="2200CEDF"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14:paraId="140D09F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53452BF7"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1FB482A4"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6B04943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14:paraId="29B7A6A7" w14:textId="77777777"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14:paraId="05811B08"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71AD3F6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5127F5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14:paraId="2F7DEB3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14:paraId="1E66D8E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14:paraId="6A9B87C1"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6BB3EAA6"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703DE5F3"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14:paraId="11ABA107"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w:t>
            </w:r>
            <w:proofErr w:type="spellStart"/>
            <w:r>
              <w:rPr>
                <w:rFonts w:ascii="Times New Roman" w:eastAsia="Times New Roman" w:hAnsi="Times New Roman"/>
                <w:lang w:val="x-none" w:eastAsia="x-none"/>
              </w:rPr>
              <w:t>centers</w:t>
            </w:r>
            <w:proofErr w:type="spellEnd"/>
            <w:r>
              <w:rPr>
                <w:rFonts w:ascii="Times New Roman" w:eastAsia="Times New Roman" w:hAnsi="Times New Roman"/>
                <w:lang w:val="x-none" w:eastAsia="x-none"/>
              </w:rPr>
              <w:t xml:space="preserve">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14:paraId="004D45DD"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3BA75B0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0CB5F5E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14:paraId="10430E6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14:paraId="1E5B4F7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Public </w:t>
            </w:r>
            <w:r>
              <w:rPr>
                <w:rFonts w:ascii="Times New Roman" w:eastAsia="Times New Roman" w:hAnsi="Times New Roman"/>
                <w:szCs w:val="24"/>
                <w:lang w:val="en-US"/>
              </w:rPr>
              <w:t xml:space="preserve">administration and </w:t>
            </w:r>
            <w:proofErr w:type="spellStart"/>
            <w:proofErr w:type="gramStart"/>
            <w:r>
              <w:rPr>
                <w:rFonts w:ascii="Times New Roman" w:eastAsia="Times New Roman" w:hAnsi="Times New Roman"/>
                <w:szCs w:val="24"/>
                <w:lang w:val="en-US"/>
              </w:rPr>
              <w:t>defence</w:t>
            </w:r>
            <w:proofErr w:type="spellEnd"/>
            <w:r>
              <w:rPr>
                <w:rFonts w:ascii="Times New Roman" w:eastAsia="Times New Roman" w:hAnsi="Times New Roman"/>
                <w:szCs w:val="24"/>
                <w:lang w:val="en-US"/>
              </w:rPr>
              <w:t>;  Compulsory</w:t>
            </w:r>
            <w:proofErr w:type="gramEnd"/>
            <w:r>
              <w:rPr>
                <w:rFonts w:ascii="Times New Roman" w:eastAsia="Times New Roman" w:hAnsi="Times New Roman"/>
                <w:szCs w:val="24"/>
                <w:lang w:val="en-US"/>
              </w:rPr>
              <w:t xml:space="preserve">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14:paraId="3005609A"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5957C6E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14:paraId="1775F598"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14:paraId="235B76C0"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14:paraId="06E775E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8A1C8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71A308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69162D1" w14:textId="77777777"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14:paraId="6288B0C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30F2E61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7171B66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6E7FA8"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54241065" w14:textId="77777777"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14:paraId="0695CDA8" w14:textId="77777777" w:rsidR="003177E0" w:rsidRDefault="003177E0" w:rsidP="0058687D">
            <w:pPr>
              <w:spacing w:after="0" w:line="240" w:lineRule="auto"/>
              <w:ind w:right="28"/>
              <w:jc w:val="both"/>
              <w:rPr>
                <w:rFonts w:ascii="Times New Roman" w:eastAsia="Times New Roman" w:hAnsi="Times New Roman"/>
                <w:szCs w:val="24"/>
                <w:lang w:val="en-US"/>
              </w:rPr>
            </w:pPr>
          </w:p>
          <w:p w14:paraId="3BFF6D2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10AC004" w14:textId="77777777" w:rsidR="003177E0" w:rsidRDefault="003177E0" w:rsidP="0058687D">
            <w:pPr>
              <w:spacing w:after="0" w:line="240" w:lineRule="auto"/>
              <w:ind w:right="28"/>
              <w:jc w:val="both"/>
              <w:rPr>
                <w:rFonts w:ascii="Times New Roman" w:eastAsia="Times New Roman" w:hAnsi="Times New Roman"/>
                <w:szCs w:val="24"/>
                <w:lang w:val="en-US"/>
              </w:rPr>
            </w:pPr>
          </w:p>
          <w:p w14:paraId="24752D4D" w14:textId="77777777" w:rsidR="003177E0" w:rsidRDefault="003177E0" w:rsidP="0058687D">
            <w:pPr>
              <w:spacing w:after="0" w:line="240" w:lineRule="auto"/>
              <w:ind w:right="28"/>
              <w:jc w:val="both"/>
              <w:rPr>
                <w:rFonts w:ascii="Times New Roman" w:eastAsia="Times New Roman" w:hAnsi="Times New Roman"/>
                <w:szCs w:val="24"/>
                <w:lang w:val="en-US"/>
              </w:rPr>
            </w:pPr>
          </w:p>
          <w:p w14:paraId="3E57A044" w14:textId="77777777" w:rsidR="003177E0" w:rsidRDefault="003177E0" w:rsidP="0058687D">
            <w:pPr>
              <w:spacing w:after="0" w:line="240" w:lineRule="auto"/>
              <w:ind w:right="28"/>
              <w:jc w:val="both"/>
              <w:rPr>
                <w:rFonts w:ascii="Times New Roman" w:eastAsia="Times New Roman" w:hAnsi="Times New Roman"/>
                <w:szCs w:val="24"/>
                <w:lang w:val="en-US"/>
              </w:rPr>
            </w:pPr>
          </w:p>
          <w:p w14:paraId="42AC1A82" w14:textId="77777777" w:rsidR="003177E0" w:rsidRDefault="003177E0" w:rsidP="0058687D">
            <w:pPr>
              <w:spacing w:after="0" w:line="240" w:lineRule="auto"/>
              <w:ind w:right="28"/>
              <w:jc w:val="both"/>
              <w:rPr>
                <w:rFonts w:ascii="Times New Roman" w:eastAsia="Times New Roman" w:hAnsi="Times New Roman"/>
                <w:szCs w:val="24"/>
                <w:lang w:val="en-US"/>
              </w:rPr>
            </w:pPr>
          </w:p>
          <w:p w14:paraId="5F81C3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14:paraId="686CEE3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778C9CEB" w14:textId="77777777"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P. Education</w:t>
            </w:r>
          </w:p>
        </w:tc>
      </w:tr>
      <w:tr w:rsidR="003177E0" w:rsidRPr="004253B5" w14:paraId="0246A607"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14:paraId="35FB7DC9"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0C155EA4"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p w14:paraId="2ADC6C2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52E054F"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318E8C2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44A48A71"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14:paraId="775FE0B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343C1017"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F420CE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14:paraId="23F6163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BF3896"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6CEAAEF4"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14:paraId="07BA67C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14:paraId="6B5C16DC"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46E5D83B"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14:paraId="7AA525F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2CAEB9CB"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14:paraId="461A6FCC"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14:paraId="7F3FB0C9" w14:textId="77777777"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14:paraId="496DFA64" w14:textId="77777777"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1B2BB369"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schools and MITD: annual output </w:t>
            </w:r>
            <w:proofErr w:type="gramStart"/>
            <w:r w:rsidRPr="004253B5">
              <w:rPr>
                <w:rFonts w:ascii="Times New Roman" w:eastAsia="Times New Roman" w:hAnsi="Times New Roman"/>
                <w:szCs w:val="24"/>
                <w:lang w:val="en-US"/>
              </w:rPr>
              <w:t>is</w:t>
            </w:r>
            <w:proofErr w:type="gramEnd"/>
            <w:r w:rsidRPr="004253B5">
              <w:rPr>
                <w:rFonts w:ascii="Times New Roman" w:eastAsia="Times New Roman" w:hAnsi="Times New Roman"/>
                <w:szCs w:val="24"/>
                <w:lang w:val="en-US"/>
              </w:rPr>
              <w:t xml:space="preserve"> divided by 4.</w:t>
            </w:r>
          </w:p>
          <w:p w14:paraId="768E77E4"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529A613C"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tuition fees: output based on ten months only (February to November and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accordingly.</w:t>
            </w:r>
          </w:p>
          <w:p w14:paraId="07911AEF"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4C2F805" w14:textId="77777777"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14:paraId="26B1D6AC"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0F854BD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14:paraId="4940892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52BB80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14:paraId="78FCF97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14:paraId="4BD9E95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14:paraId="01D8ADF5"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14:paraId="7096483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505CAF36"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0EBA7D9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236FDA1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14:paraId="150DDFCD"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504F673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1381F46"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311475EE" w14:textId="77777777"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14:paraId="23133DC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14:paraId="1BFB01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14:paraId="0765349C"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14:paraId="509FFE1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14:paraId="24E2B14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14:paraId="27B71E13" w14:textId="77777777"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14:paraId="3709845D" w14:textId="77777777"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Annual value added for private health services is computed using available production accounts of clinics and supplemented with indicators on private practitioners.  The estimates are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 xml:space="preserve"> using quarterly data on admissions to clinics and hospitals.</w:t>
            </w:r>
          </w:p>
        </w:tc>
        <w:tc>
          <w:tcPr>
            <w:tcW w:w="3107" w:type="dxa"/>
            <w:tcBorders>
              <w:top w:val="single" w:sz="4" w:space="0" w:color="auto"/>
              <w:left w:val="nil"/>
              <w:bottom w:val="single" w:sz="4" w:space="0" w:color="auto"/>
              <w:right w:val="single" w:sz="4" w:space="0" w:color="auto"/>
            </w:tcBorders>
          </w:tcPr>
          <w:p w14:paraId="0327A5E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14:paraId="2779B67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4367029"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14:paraId="1EF756B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14:paraId="035946A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14:paraId="12F82539"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14:paraId="54B8CA28"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14:paraId="5030413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6641B46A" w14:textId="77777777"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14:paraId="01B32885" w14:textId="77777777"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512619E8" w14:textId="77777777" w:rsidR="003177E0"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3DBCBDD6" w14:textId="77777777" w:rsidR="00454636" w:rsidRDefault="00454636" w:rsidP="00454636">
            <w:pPr>
              <w:spacing w:after="0" w:line="240" w:lineRule="auto"/>
              <w:ind w:right="28"/>
              <w:jc w:val="both"/>
              <w:rPr>
                <w:rFonts w:ascii="Times New Roman" w:eastAsia="Times New Roman" w:hAnsi="Times New Roman"/>
                <w:szCs w:val="24"/>
                <w:lang w:val="en-US"/>
              </w:rPr>
            </w:pPr>
          </w:p>
          <w:p w14:paraId="0CCBA272" w14:textId="77777777" w:rsidR="00454636" w:rsidRDefault="00454636" w:rsidP="00454636">
            <w:pPr>
              <w:spacing w:after="0" w:line="240" w:lineRule="auto"/>
              <w:ind w:right="28"/>
              <w:jc w:val="both"/>
              <w:rPr>
                <w:rFonts w:ascii="Times New Roman" w:eastAsia="Times New Roman" w:hAnsi="Times New Roman"/>
                <w:szCs w:val="24"/>
                <w:lang w:val="en-US"/>
              </w:rPr>
            </w:pPr>
          </w:p>
          <w:p w14:paraId="7B23B1DF" w14:textId="77777777" w:rsidR="00454636" w:rsidRDefault="00454636" w:rsidP="00454636">
            <w:pPr>
              <w:spacing w:after="0" w:line="240" w:lineRule="auto"/>
              <w:ind w:right="28"/>
              <w:jc w:val="both"/>
              <w:rPr>
                <w:rFonts w:ascii="Times New Roman" w:eastAsia="Times New Roman" w:hAnsi="Times New Roman"/>
                <w:szCs w:val="24"/>
                <w:lang w:val="en-US"/>
              </w:rPr>
            </w:pPr>
          </w:p>
          <w:p w14:paraId="236BBCA3" w14:textId="77777777" w:rsidR="00454636" w:rsidRDefault="00454636" w:rsidP="00454636">
            <w:pPr>
              <w:spacing w:after="0" w:line="240" w:lineRule="auto"/>
              <w:ind w:right="28"/>
              <w:jc w:val="both"/>
              <w:rPr>
                <w:rFonts w:ascii="Times New Roman" w:eastAsia="Times New Roman" w:hAnsi="Times New Roman"/>
                <w:szCs w:val="24"/>
                <w:lang w:val="en-US"/>
              </w:rPr>
            </w:pPr>
          </w:p>
          <w:p w14:paraId="7730802B" w14:textId="77777777" w:rsidR="00454636" w:rsidRDefault="00454636" w:rsidP="00454636">
            <w:pPr>
              <w:spacing w:after="0" w:line="240" w:lineRule="auto"/>
              <w:ind w:right="28"/>
              <w:jc w:val="both"/>
              <w:rPr>
                <w:rFonts w:ascii="Times New Roman" w:eastAsia="Times New Roman" w:hAnsi="Times New Roman"/>
                <w:szCs w:val="24"/>
                <w:lang w:val="en-US"/>
              </w:rPr>
            </w:pPr>
          </w:p>
          <w:p w14:paraId="1AB1F25A" w14:textId="77777777" w:rsidR="00454636" w:rsidRDefault="00454636" w:rsidP="00454636">
            <w:pPr>
              <w:spacing w:after="0" w:line="240" w:lineRule="auto"/>
              <w:ind w:right="28"/>
              <w:jc w:val="both"/>
              <w:rPr>
                <w:rFonts w:ascii="Times New Roman" w:eastAsia="Times New Roman" w:hAnsi="Times New Roman"/>
                <w:szCs w:val="24"/>
                <w:lang w:val="en-US"/>
              </w:rPr>
            </w:pPr>
          </w:p>
          <w:p w14:paraId="37AB1C92" w14:textId="77777777" w:rsidR="00454636" w:rsidRDefault="00454636" w:rsidP="00454636">
            <w:pPr>
              <w:spacing w:after="0" w:line="240" w:lineRule="auto"/>
              <w:ind w:right="28"/>
              <w:jc w:val="both"/>
              <w:rPr>
                <w:rFonts w:ascii="Times New Roman" w:eastAsia="Times New Roman" w:hAnsi="Times New Roman"/>
                <w:szCs w:val="24"/>
                <w:lang w:val="en-US"/>
              </w:rPr>
            </w:pPr>
          </w:p>
          <w:p w14:paraId="3A73D785" w14:textId="77777777" w:rsidR="00454636" w:rsidRDefault="00454636" w:rsidP="00454636">
            <w:pPr>
              <w:spacing w:after="0" w:line="240" w:lineRule="auto"/>
              <w:ind w:right="28"/>
              <w:jc w:val="both"/>
              <w:rPr>
                <w:rFonts w:ascii="Times New Roman" w:eastAsia="Times New Roman" w:hAnsi="Times New Roman"/>
                <w:szCs w:val="24"/>
                <w:lang w:val="en-US"/>
              </w:rPr>
            </w:pPr>
          </w:p>
          <w:p w14:paraId="091FD1ED" w14:textId="77777777" w:rsidR="00454636" w:rsidRDefault="00454636" w:rsidP="00454636">
            <w:pPr>
              <w:spacing w:after="0" w:line="240" w:lineRule="auto"/>
              <w:ind w:right="28"/>
              <w:jc w:val="both"/>
              <w:rPr>
                <w:rFonts w:ascii="Times New Roman" w:eastAsia="Times New Roman" w:hAnsi="Times New Roman"/>
                <w:szCs w:val="24"/>
                <w:lang w:val="en-US"/>
              </w:rPr>
            </w:pPr>
          </w:p>
          <w:p w14:paraId="24C524F3" w14:textId="77777777" w:rsidR="00454636" w:rsidRDefault="00454636" w:rsidP="00454636">
            <w:pPr>
              <w:spacing w:after="0" w:line="240" w:lineRule="auto"/>
              <w:ind w:right="28"/>
              <w:jc w:val="both"/>
              <w:rPr>
                <w:rFonts w:ascii="Times New Roman" w:eastAsia="Times New Roman" w:hAnsi="Times New Roman"/>
                <w:szCs w:val="24"/>
                <w:lang w:val="en-US"/>
              </w:rPr>
            </w:pPr>
          </w:p>
          <w:p w14:paraId="3A274C6E" w14:textId="77777777" w:rsidR="00454636" w:rsidRDefault="00454636" w:rsidP="00454636">
            <w:pPr>
              <w:spacing w:after="0" w:line="240" w:lineRule="auto"/>
              <w:ind w:right="28"/>
              <w:jc w:val="both"/>
              <w:rPr>
                <w:rFonts w:ascii="Times New Roman" w:eastAsia="Times New Roman" w:hAnsi="Times New Roman"/>
                <w:szCs w:val="24"/>
                <w:lang w:val="en-US"/>
              </w:rPr>
            </w:pPr>
          </w:p>
          <w:p w14:paraId="10ABDCC0" w14:textId="77777777" w:rsidR="00454636" w:rsidRDefault="00454636" w:rsidP="00454636">
            <w:pPr>
              <w:spacing w:after="0" w:line="240" w:lineRule="auto"/>
              <w:ind w:right="28"/>
              <w:jc w:val="both"/>
              <w:rPr>
                <w:rFonts w:ascii="Times New Roman" w:eastAsia="Times New Roman" w:hAnsi="Times New Roman"/>
                <w:szCs w:val="24"/>
                <w:lang w:val="en-US"/>
              </w:rPr>
            </w:pPr>
          </w:p>
          <w:p w14:paraId="2C405B7D" w14:textId="77777777" w:rsidR="00454636" w:rsidRDefault="00454636" w:rsidP="00454636">
            <w:pPr>
              <w:spacing w:after="0" w:line="240" w:lineRule="auto"/>
              <w:ind w:right="28"/>
              <w:jc w:val="both"/>
              <w:rPr>
                <w:rFonts w:ascii="Times New Roman" w:eastAsia="Times New Roman" w:hAnsi="Times New Roman"/>
                <w:szCs w:val="24"/>
                <w:lang w:val="en-US"/>
              </w:rPr>
            </w:pPr>
          </w:p>
          <w:p w14:paraId="3C02848E" w14:textId="77777777" w:rsidR="00454636" w:rsidRDefault="00454636" w:rsidP="00454636">
            <w:pPr>
              <w:spacing w:after="0" w:line="240" w:lineRule="auto"/>
              <w:ind w:right="28"/>
              <w:jc w:val="both"/>
              <w:rPr>
                <w:rFonts w:ascii="Times New Roman" w:eastAsia="Times New Roman" w:hAnsi="Times New Roman"/>
                <w:szCs w:val="24"/>
                <w:lang w:val="en-US"/>
              </w:rPr>
            </w:pPr>
          </w:p>
          <w:p w14:paraId="47A413A0" w14:textId="77777777" w:rsidR="00454636" w:rsidRDefault="00454636" w:rsidP="00454636">
            <w:pPr>
              <w:spacing w:after="0" w:line="240" w:lineRule="auto"/>
              <w:ind w:right="28"/>
              <w:jc w:val="both"/>
              <w:rPr>
                <w:rFonts w:ascii="Times New Roman" w:eastAsia="Times New Roman" w:hAnsi="Times New Roman"/>
                <w:szCs w:val="24"/>
                <w:lang w:val="en-US"/>
              </w:rPr>
            </w:pPr>
          </w:p>
          <w:p w14:paraId="7C91CB5F" w14:textId="77777777" w:rsidR="00454636" w:rsidRDefault="00454636" w:rsidP="00454636">
            <w:pPr>
              <w:spacing w:after="0" w:line="240" w:lineRule="auto"/>
              <w:ind w:right="28"/>
              <w:jc w:val="both"/>
              <w:rPr>
                <w:rFonts w:ascii="Times New Roman" w:eastAsia="Times New Roman" w:hAnsi="Times New Roman"/>
                <w:szCs w:val="24"/>
                <w:lang w:val="en-US"/>
              </w:rPr>
            </w:pPr>
          </w:p>
          <w:p w14:paraId="0033EB16" w14:textId="77777777" w:rsidR="00454636" w:rsidRPr="008553A3" w:rsidRDefault="00454636" w:rsidP="00454636">
            <w:pPr>
              <w:spacing w:after="0" w:line="240" w:lineRule="auto"/>
              <w:ind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62CE49F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7564E38D"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1C6097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14:paraId="5BBB3E1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14:paraId="3A7A9E9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Other service activities</w:t>
            </w:r>
          </w:p>
        </w:tc>
        <w:tc>
          <w:tcPr>
            <w:tcW w:w="2693" w:type="dxa"/>
            <w:tcBorders>
              <w:top w:val="nil"/>
              <w:left w:val="nil"/>
              <w:bottom w:val="single" w:sz="4" w:space="0" w:color="auto"/>
              <w:right w:val="single" w:sz="4" w:space="0" w:color="auto"/>
            </w:tcBorders>
          </w:tcPr>
          <w:p w14:paraId="0D2214B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14:paraId="6F827E5C"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14:paraId="7C36783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14:paraId="50AFE739"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07464390"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2D9A943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1E352F4B"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14:paraId="796408E4"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DB5F8F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191C98A9"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companies not registered at the VAT: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14:paraId="79195412"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57F6373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9499C19"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T. Activities of households as employers, </w:t>
            </w:r>
            <w:proofErr w:type="spellStart"/>
            <w:r w:rsidRPr="004253B5">
              <w:rPr>
                <w:rFonts w:ascii="Times New Roman" w:eastAsia="Times New Roman" w:hAnsi="Times New Roman"/>
                <w:b/>
                <w:szCs w:val="24"/>
                <w:lang w:val="en-US"/>
              </w:rPr>
              <w:t>etc</w:t>
            </w:r>
            <w:proofErr w:type="spellEnd"/>
          </w:p>
        </w:tc>
      </w:tr>
      <w:tr w:rsidR="003177E0" w:rsidRPr="004253B5" w14:paraId="21EA894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14:paraId="1BB0DB1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14:paraId="6AD1342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w:t>
            </w:r>
            <w:proofErr w:type="gramStart"/>
            <w:r w:rsidRPr="004253B5">
              <w:rPr>
                <w:rFonts w:ascii="Times New Roman" w:eastAsia="Times New Roman" w:hAnsi="Times New Roman"/>
                <w:szCs w:val="24"/>
                <w:lang w:val="en-US"/>
              </w:rPr>
              <w:t>household</w:t>
            </w:r>
            <w:proofErr w:type="gramEnd"/>
            <w:r w:rsidRPr="004253B5">
              <w:rPr>
                <w:rFonts w:ascii="Times New Roman" w:eastAsia="Times New Roman" w:hAnsi="Times New Roman"/>
                <w:szCs w:val="24"/>
                <w:lang w:val="en-US"/>
              </w:rPr>
              <w:t xml:space="preserve"> with domestic employees as collected in Household Budget Survey (HBS). </w:t>
            </w:r>
          </w:p>
          <w:p w14:paraId="76CB9F1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14:paraId="7CA392E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14:paraId="2A481F8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14:paraId="2BEF70D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14:paraId="1BC9A5CE" w14:textId="77777777"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14:paraId="2C3B2E9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14:paraId="3DA25B6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14:paraId="1898CDF1"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39215C6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14:paraId="4FE2008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14:paraId="7576E769" w14:textId="77777777" w:rsidR="003177E0" w:rsidRDefault="003177E0" w:rsidP="003177E0">
      <w:pPr>
        <w:jc w:val="both"/>
      </w:pPr>
    </w:p>
    <w:p w14:paraId="6D98ACD0" w14:textId="77777777" w:rsidR="003177E0" w:rsidRDefault="003177E0" w:rsidP="003177E0">
      <w:pPr>
        <w:jc w:val="both"/>
      </w:pPr>
    </w:p>
    <w:p w14:paraId="152AA991" w14:textId="77777777" w:rsidR="003177E0" w:rsidRDefault="003177E0" w:rsidP="003177E0">
      <w:pPr>
        <w:jc w:val="both"/>
      </w:pPr>
    </w:p>
    <w:p w14:paraId="20B7D8D9" w14:textId="77777777"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14:paraId="1078F114" w14:textId="77777777"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14:paraId="4806C703" w14:textId="77777777"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14:paraId="470D912F"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14:paraId="6E87A2C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14:paraId="647C529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4C9B48A7" w14:textId="77777777"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C542AB" w14:textId="77777777"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14:paraId="49829120" w14:textId="77777777" w:rsidTr="0058687D">
        <w:trPr>
          <w:jc w:val="center"/>
        </w:trPr>
        <w:tc>
          <w:tcPr>
            <w:tcW w:w="1684" w:type="dxa"/>
            <w:tcBorders>
              <w:top w:val="nil"/>
              <w:left w:val="single" w:sz="4" w:space="0" w:color="auto"/>
              <w:bottom w:val="nil"/>
              <w:right w:val="single" w:sz="4" w:space="0" w:color="auto"/>
            </w:tcBorders>
          </w:tcPr>
          <w:p w14:paraId="7C3F00C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14:paraId="180E223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14:paraId="71439A47"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14:paraId="022D990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14:paraId="310651DE"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14:paraId="5A7F71F0" w14:textId="77777777"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14:paraId="6642D82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14:paraId="2D6C4E4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14:paraId="2F04C7E6" w14:textId="77777777" w:rsidR="003177E0" w:rsidRPr="004253B5" w:rsidRDefault="003177E0" w:rsidP="0058687D">
            <w:pPr>
              <w:spacing w:after="0" w:line="240" w:lineRule="auto"/>
              <w:jc w:val="both"/>
              <w:rPr>
                <w:rFonts w:ascii="Times New Roman" w:eastAsia="Times New Roman" w:hAnsi="Times New Roman"/>
                <w:lang w:val="en-US"/>
              </w:rPr>
            </w:pPr>
          </w:p>
          <w:p w14:paraId="657599EB"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14:paraId="6B9EC4A1" w14:textId="77777777" w:rsidR="003177E0" w:rsidRPr="004253B5" w:rsidRDefault="003177E0" w:rsidP="0058687D">
            <w:pPr>
              <w:spacing w:after="0" w:line="240" w:lineRule="auto"/>
              <w:jc w:val="both"/>
              <w:rPr>
                <w:rFonts w:ascii="Times New Roman" w:eastAsia="Times New Roman" w:hAnsi="Times New Roman"/>
                <w:lang w:val="en-US"/>
              </w:rPr>
            </w:pPr>
          </w:p>
          <w:p w14:paraId="44EA42C8" w14:textId="77777777"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14:paraId="6A10DAE1" w14:textId="77777777"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14:paraId="23A9DCFB"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14:paraId="468F4A99" w14:textId="77777777"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14:paraId="6F1AB89E"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2A53E23B" w14:textId="77777777"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14:paraId="22204E5C"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14:paraId="6F29654E" w14:textId="77777777"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lastRenderedPageBreak/>
              <w:t xml:space="preserve">     Building and c</w:t>
            </w:r>
            <w:r w:rsidRPr="004253B5">
              <w:rPr>
                <w:rFonts w:ascii="Times New Roman" w:eastAsia="Times New Roman" w:hAnsi="Times New Roman"/>
                <w:b/>
                <w:szCs w:val="24"/>
                <w:lang w:val="en-US"/>
              </w:rPr>
              <w:t>onstruction</w:t>
            </w:r>
          </w:p>
        </w:tc>
      </w:tr>
      <w:tr w:rsidR="003177E0" w:rsidRPr="004253B5" w14:paraId="4CB7681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C6ADDFD" w14:textId="77777777"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3AD30016" w14:textId="77777777"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14:paraId="4BB72947"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43D86CE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3218915" w14:textId="77777777"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894CA17" w14:textId="77777777"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14:paraId="6F199790"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14:paraId="18F41558"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60D65126"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14:paraId="724EE6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6E39214"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368038C" w14:textId="77777777"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14:paraId="085CFC7C" w14:textId="77777777"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14:paraId="46E492A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57F66AED"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370DB98"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14:paraId="3BA5135C"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14:paraId="0CC85D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9DAEF87" w14:textId="77777777"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F23E63B"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14:paraId="4F445D9E" w14:textId="77777777"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14:paraId="2A5E7E8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C06E8D" w14:textId="77777777"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5A5E0A16" w14:textId="7821DCEE"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  Annual installation cost obtained through surveys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 to the quarterly trend of concerned machinery. </w:t>
            </w:r>
          </w:p>
          <w:p w14:paraId="64B5D95D"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F60A9CA"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14:paraId="735746EC"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628DA36" w14:textId="77777777"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4802E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14:paraId="2DA5894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14:paraId="4291403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9585CE2"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14:paraId="2DF03613" w14:textId="77777777" w:rsidR="003177E0" w:rsidRPr="00D74CA0" w:rsidRDefault="003177E0" w:rsidP="0058687D">
            <w:pPr>
              <w:spacing w:after="0" w:line="240" w:lineRule="auto"/>
              <w:ind w:left="216" w:right="28"/>
              <w:jc w:val="both"/>
              <w:rPr>
                <w:rFonts w:ascii="Times New Roman" w:eastAsia="Times New Roman" w:hAnsi="Times New Roman"/>
                <w:lang w:val="en-US"/>
              </w:rPr>
            </w:pPr>
          </w:p>
        </w:tc>
      </w:tr>
    </w:tbl>
    <w:p w14:paraId="7648CBA2" w14:textId="77777777" w:rsidR="003177E0" w:rsidRDefault="003177E0" w:rsidP="003177E0">
      <w:pPr>
        <w:jc w:val="both"/>
        <w:rPr>
          <w:rFonts w:ascii="Arial" w:hAnsi="Arial" w:cs="Arial"/>
          <w:b/>
          <w:i/>
          <w:sz w:val="20"/>
        </w:rPr>
      </w:pPr>
    </w:p>
    <w:p w14:paraId="61B90873" w14:textId="77777777"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14:paraId="49F91E23" w14:textId="77777777"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14:paraId="128614B3"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14:paraId="3CD4C03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14:paraId="48DFBA4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2413896D" w14:textId="77777777"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14:paraId="75060C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14:paraId="04144777" w14:textId="77777777"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14:paraId="19065C67" w14:textId="77777777"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14:paraId="1C8BE24E" w14:textId="77777777"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7D1BD7">
      <w:pgSz w:w="11909" w:h="16834" w:code="9"/>
      <w:pgMar w:top="993" w:right="1111" w:bottom="567" w:left="1111" w:header="720" w:footer="505"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2452" w14:textId="77777777" w:rsidR="00581DAC" w:rsidRDefault="00581DAC" w:rsidP="005B04CC">
      <w:pPr>
        <w:spacing w:after="0" w:line="240" w:lineRule="auto"/>
      </w:pPr>
      <w:r>
        <w:separator/>
      </w:r>
    </w:p>
  </w:endnote>
  <w:endnote w:type="continuationSeparator" w:id="0">
    <w:p w14:paraId="049EEC51" w14:textId="77777777" w:rsidR="00581DAC" w:rsidRDefault="00581DAC"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55C4" w14:textId="77777777" w:rsidR="00CA212A" w:rsidRDefault="00CA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1FB" w14:textId="77777777" w:rsidR="00CA212A" w:rsidRDefault="00CA2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02C8" w14:textId="77777777" w:rsidR="00CA212A" w:rsidRDefault="00CA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8117" w14:textId="77777777" w:rsidR="00581DAC" w:rsidRDefault="00581DAC" w:rsidP="005B04CC">
      <w:pPr>
        <w:spacing w:after="0" w:line="240" w:lineRule="auto"/>
      </w:pPr>
      <w:r>
        <w:separator/>
      </w:r>
    </w:p>
  </w:footnote>
  <w:footnote w:type="continuationSeparator" w:id="0">
    <w:p w14:paraId="29ACB953" w14:textId="77777777" w:rsidR="00581DAC" w:rsidRDefault="00581DAC"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C01" w14:textId="77777777" w:rsidR="00CA212A" w:rsidRDefault="00CA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1BA2" w14:textId="77777777" w:rsidR="00CA212A" w:rsidRDefault="00CA212A">
    <w:pPr>
      <w:pStyle w:val="Header"/>
      <w:jc w:val="center"/>
    </w:pPr>
    <w:r>
      <w:fldChar w:fldCharType="begin"/>
    </w:r>
    <w:r>
      <w:instrText xml:space="preserve"> PAGE   \* MERGEFORMAT </w:instrText>
    </w:r>
    <w:r>
      <w:fldChar w:fldCharType="separate"/>
    </w:r>
    <w:r w:rsidR="00432C95">
      <w:rPr>
        <w:noProof/>
      </w:rPr>
      <w:t>28</w:t>
    </w:r>
    <w:r>
      <w:rPr>
        <w:noProof/>
      </w:rPr>
      <w:fldChar w:fldCharType="end"/>
    </w:r>
  </w:p>
  <w:p w14:paraId="046FE787" w14:textId="77777777" w:rsidR="00CA212A" w:rsidRDefault="00CA2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FB2" w14:textId="77777777" w:rsidR="00CA212A" w:rsidRDefault="00CA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000A0"/>
    <w:rsid w:val="0000108F"/>
    <w:rsid w:val="000032BA"/>
    <w:rsid w:val="00003809"/>
    <w:rsid w:val="00004F1F"/>
    <w:rsid w:val="00011041"/>
    <w:rsid w:val="000117B1"/>
    <w:rsid w:val="00012B2C"/>
    <w:rsid w:val="00012C12"/>
    <w:rsid w:val="00015025"/>
    <w:rsid w:val="00027887"/>
    <w:rsid w:val="00032F3C"/>
    <w:rsid w:val="00037C7C"/>
    <w:rsid w:val="00040E51"/>
    <w:rsid w:val="000431E3"/>
    <w:rsid w:val="000449A6"/>
    <w:rsid w:val="00046805"/>
    <w:rsid w:val="000502E4"/>
    <w:rsid w:val="00050451"/>
    <w:rsid w:val="00051BA3"/>
    <w:rsid w:val="00052C21"/>
    <w:rsid w:val="00054EF3"/>
    <w:rsid w:val="00055847"/>
    <w:rsid w:val="000560DD"/>
    <w:rsid w:val="000578B7"/>
    <w:rsid w:val="000578FF"/>
    <w:rsid w:val="000647C4"/>
    <w:rsid w:val="00066D33"/>
    <w:rsid w:val="0006760B"/>
    <w:rsid w:val="00071C9E"/>
    <w:rsid w:val="00085664"/>
    <w:rsid w:val="00090D40"/>
    <w:rsid w:val="00091105"/>
    <w:rsid w:val="000918D6"/>
    <w:rsid w:val="00091FE2"/>
    <w:rsid w:val="00094AB4"/>
    <w:rsid w:val="0009506D"/>
    <w:rsid w:val="0009606D"/>
    <w:rsid w:val="00097A48"/>
    <w:rsid w:val="000A2A9B"/>
    <w:rsid w:val="000A31E4"/>
    <w:rsid w:val="000A3DD4"/>
    <w:rsid w:val="000A6785"/>
    <w:rsid w:val="000A791A"/>
    <w:rsid w:val="000B0308"/>
    <w:rsid w:val="000B2121"/>
    <w:rsid w:val="000B299D"/>
    <w:rsid w:val="000C2287"/>
    <w:rsid w:val="000C35C2"/>
    <w:rsid w:val="000C4518"/>
    <w:rsid w:val="000C6AD5"/>
    <w:rsid w:val="000D2123"/>
    <w:rsid w:val="000D3199"/>
    <w:rsid w:val="000D5583"/>
    <w:rsid w:val="000D6469"/>
    <w:rsid w:val="000D65DE"/>
    <w:rsid w:val="000E0E3A"/>
    <w:rsid w:val="000E120E"/>
    <w:rsid w:val="000E3CE7"/>
    <w:rsid w:val="000E6E3A"/>
    <w:rsid w:val="000F4450"/>
    <w:rsid w:val="000F71AF"/>
    <w:rsid w:val="00103B20"/>
    <w:rsid w:val="00104C22"/>
    <w:rsid w:val="00106D28"/>
    <w:rsid w:val="001112A2"/>
    <w:rsid w:val="001116B7"/>
    <w:rsid w:val="001136EC"/>
    <w:rsid w:val="00113F4C"/>
    <w:rsid w:val="00114355"/>
    <w:rsid w:val="00115628"/>
    <w:rsid w:val="00120652"/>
    <w:rsid w:val="00122E37"/>
    <w:rsid w:val="0012420E"/>
    <w:rsid w:val="00124C1F"/>
    <w:rsid w:val="00125169"/>
    <w:rsid w:val="00125519"/>
    <w:rsid w:val="0012669C"/>
    <w:rsid w:val="00130899"/>
    <w:rsid w:val="00130CC7"/>
    <w:rsid w:val="00133B32"/>
    <w:rsid w:val="0013462C"/>
    <w:rsid w:val="001350E0"/>
    <w:rsid w:val="001354DC"/>
    <w:rsid w:val="00136801"/>
    <w:rsid w:val="00140561"/>
    <w:rsid w:val="00141E40"/>
    <w:rsid w:val="00142C24"/>
    <w:rsid w:val="00144DDF"/>
    <w:rsid w:val="00145B70"/>
    <w:rsid w:val="00145E28"/>
    <w:rsid w:val="001547D1"/>
    <w:rsid w:val="00154A92"/>
    <w:rsid w:val="001559AE"/>
    <w:rsid w:val="0015604C"/>
    <w:rsid w:val="00160E5F"/>
    <w:rsid w:val="00166D46"/>
    <w:rsid w:val="00167507"/>
    <w:rsid w:val="0016786E"/>
    <w:rsid w:val="0017451D"/>
    <w:rsid w:val="00177BCD"/>
    <w:rsid w:val="00182236"/>
    <w:rsid w:val="00185683"/>
    <w:rsid w:val="001916E4"/>
    <w:rsid w:val="00196DF1"/>
    <w:rsid w:val="001A22ED"/>
    <w:rsid w:val="001A7C3C"/>
    <w:rsid w:val="001B4924"/>
    <w:rsid w:val="001B53D5"/>
    <w:rsid w:val="001C3BA3"/>
    <w:rsid w:val="001C6EDD"/>
    <w:rsid w:val="001D0B92"/>
    <w:rsid w:val="001D5966"/>
    <w:rsid w:val="001D6AC4"/>
    <w:rsid w:val="001E0332"/>
    <w:rsid w:val="001E4320"/>
    <w:rsid w:val="001E552F"/>
    <w:rsid w:val="001F11A0"/>
    <w:rsid w:val="001F6957"/>
    <w:rsid w:val="0020098E"/>
    <w:rsid w:val="0020434E"/>
    <w:rsid w:val="0020526B"/>
    <w:rsid w:val="002065CF"/>
    <w:rsid w:val="002073C8"/>
    <w:rsid w:val="00210416"/>
    <w:rsid w:val="00217D1F"/>
    <w:rsid w:val="00223DFE"/>
    <w:rsid w:val="002268AB"/>
    <w:rsid w:val="0023084F"/>
    <w:rsid w:val="00230DC7"/>
    <w:rsid w:val="00232EA8"/>
    <w:rsid w:val="00232FF4"/>
    <w:rsid w:val="0023638E"/>
    <w:rsid w:val="00243160"/>
    <w:rsid w:val="00244506"/>
    <w:rsid w:val="0024611F"/>
    <w:rsid w:val="002504AB"/>
    <w:rsid w:val="00251A35"/>
    <w:rsid w:val="00252FB3"/>
    <w:rsid w:val="002605CF"/>
    <w:rsid w:val="00260857"/>
    <w:rsid w:val="002635AA"/>
    <w:rsid w:val="002639FF"/>
    <w:rsid w:val="00264980"/>
    <w:rsid w:val="00265EBB"/>
    <w:rsid w:val="00272F71"/>
    <w:rsid w:val="00272FE8"/>
    <w:rsid w:val="002731BB"/>
    <w:rsid w:val="00273993"/>
    <w:rsid w:val="00273AFE"/>
    <w:rsid w:val="00274795"/>
    <w:rsid w:val="00274913"/>
    <w:rsid w:val="00274B94"/>
    <w:rsid w:val="0027581F"/>
    <w:rsid w:val="0027610A"/>
    <w:rsid w:val="00276E9E"/>
    <w:rsid w:val="002806C4"/>
    <w:rsid w:val="00283534"/>
    <w:rsid w:val="00285215"/>
    <w:rsid w:val="00287137"/>
    <w:rsid w:val="0028760F"/>
    <w:rsid w:val="00290CF1"/>
    <w:rsid w:val="00291520"/>
    <w:rsid w:val="002970C3"/>
    <w:rsid w:val="00297880"/>
    <w:rsid w:val="002A3D43"/>
    <w:rsid w:val="002A4EA5"/>
    <w:rsid w:val="002A57C1"/>
    <w:rsid w:val="002A7CF7"/>
    <w:rsid w:val="002B1CE3"/>
    <w:rsid w:val="002B7D7D"/>
    <w:rsid w:val="002C0E31"/>
    <w:rsid w:val="002C26B6"/>
    <w:rsid w:val="002C279B"/>
    <w:rsid w:val="002D6C42"/>
    <w:rsid w:val="002E03CF"/>
    <w:rsid w:val="002E0F18"/>
    <w:rsid w:val="002E12C5"/>
    <w:rsid w:val="002E26BF"/>
    <w:rsid w:val="002E4B19"/>
    <w:rsid w:val="002E66C8"/>
    <w:rsid w:val="002F10B8"/>
    <w:rsid w:val="002F189D"/>
    <w:rsid w:val="002F42C5"/>
    <w:rsid w:val="00300BFD"/>
    <w:rsid w:val="0030184A"/>
    <w:rsid w:val="00302571"/>
    <w:rsid w:val="00305C12"/>
    <w:rsid w:val="003064E3"/>
    <w:rsid w:val="003107DC"/>
    <w:rsid w:val="0031120B"/>
    <w:rsid w:val="00313E74"/>
    <w:rsid w:val="00314553"/>
    <w:rsid w:val="00315909"/>
    <w:rsid w:val="003177E0"/>
    <w:rsid w:val="003211D2"/>
    <w:rsid w:val="003217E1"/>
    <w:rsid w:val="0032224C"/>
    <w:rsid w:val="0032258C"/>
    <w:rsid w:val="003252E6"/>
    <w:rsid w:val="0032638B"/>
    <w:rsid w:val="00330AE3"/>
    <w:rsid w:val="00333C2F"/>
    <w:rsid w:val="00335D4B"/>
    <w:rsid w:val="003378DC"/>
    <w:rsid w:val="0034046D"/>
    <w:rsid w:val="00340961"/>
    <w:rsid w:val="00340A9F"/>
    <w:rsid w:val="00340DC5"/>
    <w:rsid w:val="00341401"/>
    <w:rsid w:val="00341EE8"/>
    <w:rsid w:val="00345D21"/>
    <w:rsid w:val="00346EB4"/>
    <w:rsid w:val="00347169"/>
    <w:rsid w:val="00350AFF"/>
    <w:rsid w:val="003549A9"/>
    <w:rsid w:val="00364662"/>
    <w:rsid w:val="00365E70"/>
    <w:rsid w:val="00367030"/>
    <w:rsid w:val="00371E23"/>
    <w:rsid w:val="00374028"/>
    <w:rsid w:val="00374287"/>
    <w:rsid w:val="0037502A"/>
    <w:rsid w:val="00375704"/>
    <w:rsid w:val="00375EDF"/>
    <w:rsid w:val="0038207A"/>
    <w:rsid w:val="00384A4F"/>
    <w:rsid w:val="003859F1"/>
    <w:rsid w:val="003911C6"/>
    <w:rsid w:val="00395816"/>
    <w:rsid w:val="0039703F"/>
    <w:rsid w:val="003977DF"/>
    <w:rsid w:val="003A0578"/>
    <w:rsid w:val="003B2490"/>
    <w:rsid w:val="003B3124"/>
    <w:rsid w:val="003B3A58"/>
    <w:rsid w:val="003B4381"/>
    <w:rsid w:val="003B45F4"/>
    <w:rsid w:val="003C0CE4"/>
    <w:rsid w:val="003C1367"/>
    <w:rsid w:val="003C1E4E"/>
    <w:rsid w:val="003C435F"/>
    <w:rsid w:val="003C5F65"/>
    <w:rsid w:val="003C7AA8"/>
    <w:rsid w:val="003D0084"/>
    <w:rsid w:val="003D1C37"/>
    <w:rsid w:val="003D2744"/>
    <w:rsid w:val="003D28C3"/>
    <w:rsid w:val="003D2AC5"/>
    <w:rsid w:val="003D2D17"/>
    <w:rsid w:val="003D2EF5"/>
    <w:rsid w:val="003D317C"/>
    <w:rsid w:val="003D4545"/>
    <w:rsid w:val="003D65E4"/>
    <w:rsid w:val="003E2BE0"/>
    <w:rsid w:val="003E356D"/>
    <w:rsid w:val="003E422C"/>
    <w:rsid w:val="003E7D93"/>
    <w:rsid w:val="003F080B"/>
    <w:rsid w:val="003F104E"/>
    <w:rsid w:val="003F18AA"/>
    <w:rsid w:val="003F2FD0"/>
    <w:rsid w:val="003F50F0"/>
    <w:rsid w:val="003F590B"/>
    <w:rsid w:val="003F7B18"/>
    <w:rsid w:val="00402642"/>
    <w:rsid w:val="00402A86"/>
    <w:rsid w:val="0040366F"/>
    <w:rsid w:val="00403C12"/>
    <w:rsid w:val="00405CD8"/>
    <w:rsid w:val="00406C69"/>
    <w:rsid w:val="00407396"/>
    <w:rsid w:val="00414EAB"/>
    <w:rsid w:val="00415A40"/>
    <w:rsid w:val="004160F5"/>
    <w:rsid w:val="00420C8A"/>
    <w:rsid w:val="0042103B"/>
    <w:rsid w:val="0042177B"/>
    <w:rsid w:val="004221FB"/>
    <w:rsid w:val="00422571"/>
    <w:rsid w:val="00422C01"/>
    <w:rsid w:val="00423760"/>
    <w:rsid w:val="004240BB"/>
    <w:rsid w:val="004322D1"/>
    <w:rsid w:val="00432431"/>
    <w:rsid w:val="00432C95"/>
    <w:rsid w:val="004354EA"/>
    <w:rsid w:val="00437C63"/>
    <w:rsid w:val="00437D2E"/>
    <w:rsid w:val="004429BB"/>
    <w:rsid w:val="004435CD"/>
    <w:rsid w:val="00446BF0"/>
    <w:rsid w:val="00447BA0"/>
    <w:rsid w:val="00447C3E"/>
    <w:rsid w:val="004501F0"/>
    <w:rsid w:val="0045396B"/>
    <w:rsid w:val="00454636"/>
    <w:rsid w:val="0045485E"/>
    <w:rsid w:val="004614E1"/>
    <w:rsid w:val="00462E27"/>
    <w:rsid w:val="0046400D"/>
    <w:rsid w:val="00470663"/>
    <w:rsid w:val="00470DF9"/>
    <w:rsid w:val="0047104E"/>
    <w:rsid w:val="004713BD"/>
    <w:rsid w:val="004717B0"/>
    <w:rsid w:val="00472571"/>
    <w:rsid w:val="00474141"/>
    <w:rsid w:val="00476371"/>
    <w:rsid w:val="0047772F"/>
    <w:rsid w:val="00477F8C"/>
    <w:rsid w:val="00480ABA"/>
    <w:rsid w:val="00480B4F"/>
    <w:rsid w:val="00481535"/>
    <w:rsid w:val="0048297D"/>
    <w:rsid w:val="00482C30"/>
    <w:rsid w:val="00483001"/>
    <w:rsid w:val="00485B9F"/>
    <w:rsid w:val="00490B83"/>
    <w:rsid w:val="00492907"/>
    <w:rsid w:val="00492AA6"/>
    <w:rsid w:val="0049491F"/>
    <w:rsid w:val="004956FF"/>
    <w:rsid w:val="00496001"/>
    <w:rsid w:val="00497227"/>
    <w:rsid w:val="004975FA"/>
    <w:rsid w:val="004A0589"/>
    <w:rsid w:val="004A171C"/>
    <w:rsid w:val="004A21DC"/>
    <w:rsid w:val="004A5E3D"/>
    <w:rsid w:val="004B1A3B"/>
    <w:rsid w:val="004B1AEC"/>
    <w:rsid w:val="004B2E41"/>
    <w:rsid w:val="004B5877"/>
    <w:rsid w:val="004B5FC1"/>
    <w:rsid w:val="004B688E"/>
    <w:rsid w:val="004B7217"/>
    <w:rsid w:val="004C4163"/>
    <w:rsid w:val="004C73A5"/>
    <w:rsid w:val="004D1885"/>
    <w:rsid w:val="004D20EC"/>
    <w:rsid w:val="004D2A02"/>
    <w:rsid w:val="004D4534"/>
    <w:rsid w:val="004D5D0B"/>
    <w:rsid w:val="004E1C9C"/>
    <w:rsid w:val="004E1D8E"/>
    <w:rsid w:val="004E4B8C"/>
    <w:rsid w:val="004E4E29"/>
    <w:rsid w:val="004E5497"/>
    <w:rsid w:val="004E5CF3"/>
    <w:rsid w:val="004F10FF"/>
    <w:rsid w:val="004F114A"/>
    <w:rsid w:val="004F2162"/>
    <w:rsid w:val="004F330D"/>
    <w:rsid w:val="004F4731"/>
    <w:rsid w:val="004F55CE"/>
    <w:rsid w:val="004F6AC5"/>
    <w:rsid w:val="00500B7F"/>
    <w:rsid w:val="00507BE9"/>
    <w:rsid w:val="00511BC6"/>
    <w:rsid w:val="00512BF9"/>
    <w:rsid w:val="00512C3C"/>
    <w:rsid w:val="00513308"/>
    <w:rsid w:val="00513D79"/>
    <w:rsid w:val="0051457C"/>
    <w:rsid w:val="005160B7"/>
    <w:rsid w:val="00516892"/>
    <w:rsid w:val="00517A35"/>
    <w:rsid w:val="0052006D"/>
    <w:rsid w:val="0052073F"/>
    <w:rsid w:val="00524D3E"/>
    <w:rsid w:val="005259F8"/>
    <w:rsid w:val="00525A72"/>
    <w:rsid w:val="00525AD4"/>
    <w:rsid w:val="00526F99"/>
    <w:rsid w:val="00531340"/>
    <w:rsid w:val="005326BD"/>
    <w:rsid w:val="00534983"/>
    <w:rsid w:val="00534DDB"/>
    <w:rsid w:val="00535DE4"/>
    <w:rsid w:val="00540CF1"/>
    <w:rsid w:val="00541C6D"/>
    <w:rsid w:val="00542EA1"/>
    <w:rsid w:val="00545117"/>
    <w:rsid w:val="00546B3E"/>
    <w:rsid w:val="005470A8"/>
    <w:rsid w:val="00547F6B"/>
    <w:rsid w:val="005513B2"/>
    <w:rsid w:val="00551BAD"/>
    <w:rsid w:val="00551BEC"/>
    <w:rsid w:val="0055499F"/>
    <w:rsid w:val="00554D34"/>
    <w:rsid w:val="00554FAC"/>
    <w:rsid w:val="005564DA"/>
    <w:rsid w:val="005568F3"/>
    <w:rsid w:val="00556F0D"/>
    <w:rsid w:val="00557E97"/>
    <w:rsid w:val="00557F04"/>
    <w:rsid w:val="00561501"/>
    <w:rsid w:val="005624C8"/>
    <w:rsid w:val="005626C5"/>
    <w:rsid w:val="005659C0"/>
    <w:rsid w:val="00571BE3"/>
    <w:rsid w:val="00573A1B"/>
    <w:rsid w:val="00573BD7"/>
    <w:rsid w:val="005746F1"/>
    <w:rsid w:val="00575678"/>
    <w:rsid w:val="00576FE6"/>
    <w:rsid w:val="005813B8"/>
    <w:rsid w:val="00581AD5"/>
    <w:rsid w:val="00581DAC"/>
    <w:rsid w:val="0058687D"/>
    <w:rsid w:val="00587E31"/>
    <w:rsid w:val="00590CEA"/>
    <w:rsid w:val="00590F30"/>
    <w:rsid w:val="0059149B"/>
    <w:rsid w:val="005924A6"/>
    <w:rsid w:val="005A0B3A"/>
    <w:rsid w:val="005A605E"/>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E32AC"/>
    <w:rsid w:val="005E4FD3"/>
    <w:rsid w:val="005E63F7"/>
    <w:rsid w:val="005F0575"/>
    <w:rsid w:val="005F0D45"/>
    <w:rsid w:val="005F1604"/>
    <w:rsid w:val="005F313B"/>
    <w:rsid w:val="005F31A4"/>
    <w:rsid w:val="005F364F"/>
    <w:rsid w:val="005F36EB"/>
    <w:rsid w:val="00600D9A"/>
    <w:rsid w:val="00602477"/>
    <w:rsid w:val="00604181"/>
    <w:rsid w:val="00605661"/>
    <w:rsid w:val="00610EAE"/>
    <w:rsid w:val="00612687"/>
    <w:rsid w:val="00612ABE"/>
    <w:rsid w:val="00614DA5"/>
    <w:rsid w:val="00616FF9"/>
    <w:rsid w:val="00620E84"/>
    <w:rsid w:val="00621FCD"/>
    <w:rsid w:val="00622368"/>
    <w:rsid w:val="0062437E"/>
    <w:rsid w:val="006246EF"/>
    <w:rsid w:val="006249EC"/>
    <w:rsid w:val="00633AA5"/>
    <w:rsid w:val="0063487F"/>
    <w:rsid w:val="00634D39"/>
    <w:rsid w:val="0063574A"/>
    <w:rsid w:val="00636452"/>
    <w:rsid w:val="006379E4"/>
    <w:rsid w:val="00641681"/>
    <w:rsid w:val="00653255"/>
    <w:rsid w:val="00653354"/>
    <w:rsid w:val="00654E34"/>
    <w:rsid w:val="00655DA4"/>
    <w:rsid w:val="00656904"/>
    <w:rsid w:val="00657826"/>
    <w:rsid w:val="00660AF8"/>
    <w:rsid w:val="006611EB"/>
    <w:rsid w:val="00661355"/>
    <w:rsid w:val="00663D06"/>
    <w:rsid w:val="006654D6"/>
    <w:rsid w:val="006676C9"/>
    <w:rsid w:val="00670D90"/>
    <w:rsid w:val="0067187D"/>
    <w:rsid w:val="0068653F"/>
    <w:rsid w:val="006926F6"/>
    <w:rsid w:val="006932A0"/>
    <w:rsid w:val="00694CA5"/>
    <w:rsid w:val="006A167D"/>
    <w:rsid w:val="006A19BF"/>
    <w:rsid w:val="006A1F50"/>
    <w:rsid w:val="006A202B"/>
    <w:rsid w:val="006A4CC1"/>
    <w:rsid w:val="006A7335"/>
    <w:rsid w:val="006B0380"/>
    <w:rsid w:val="006B3BDA"/>
    <w:rsid w:val="006B6319"/>
    <w:rsid w:val="006B7DC2"/>
    <w:rsid w:val="006C2A4E"/>
    <w:rsid w:val="006C3360"/>
    <w:rsid w:val="006C3412"/>
    <w:rsid w:val="006C390D"/>
    <w:rsid w:val="006C7BE4"/>
    <w:rsid w:val="006D12C8"/>
    <w:rsid w:val="006E02B5"/>
    <w:rsid w:val="006E0E9F"/>
    <w:rsid w:val="006E52D7"/>
    <w:rsid w:val="006E7CAE"/>
    <w:rsid w:val="006F06DA"/>
    <w:rsid w:val="006F07A3"/>
    <w:rsid w:val="006F1E10"/>
    <w:rsid w:val="006F2520"/>
    <w:rsid w:val="006F3D24"/>
    <w:rsid w:val="006F3E6E"/>
    <w:rsid w:val="006F5290"/>
    <w:rsid w:val="006F603E"/>
    <w:rsid w:val="006F714D"/>
    <w:rsid w:val="00700D80"/>
    <w:rsid w:val="00703130"/>
    <w:rsid w:val="00705BAF"/>
    <w:rsid w:val="00705C07"/>
    <w:rsid w:val="00706B90"/>
    <w:rsid w:val="00706BAF"/>
    <w:rsid w:val="00710783"/>
    <w:rsid w:val="00712798"/>
    <w:rsid w:val="0071491F"/>
    <w:rsid w:val="00715440"/>
    <w:rsid w:val="007174F8"/>
    <w:rsid w:val="00724400"/>
    <w:rsid w:val="00725E65"/>
    <w:rsid w:val="00726561"/>
    <w:rsid w:val="007312AA"/>
    <w:rsid w:val="007316B0"/>
    <w:rsid w:val="007324F3"/>
    <w:rsid w:val="007328C0"/>
    <w:rsid w:val="00734E9B"/>
    <w:rsid w:val="00740295"/>
    <w:rsid w:val="00740D0E"/>
    <w:rsid w:val="00743A5B"/>
    <w:rsid w:val="00744193"/>
    <w:rsid w:val="00744C8C"/>
    <w:rsid w:val="00745D40"/>
    <w:rsid w:val="00747F29"/>
    <w:rsid w:val="00750136"/>
    <w:rsid w:val="007504CD"/>
    <w:rsid w:val="00755910"/>
    <w:rsid w:val="00756502"/>
    <w:rsid w:val="00762B0B"/>
    <w:rsid w:val="007639DE"/>
    <w:rsid w:val="0076421F"/>
    <w:rsid w:val="00765E28"/>
    <w:rsid w:val="007700B5"/>
    <w:rsid w:val="0077209D"/>
    <w:rsid w:val="00772717"/>
    <w:rsid w:val="00773FE2"/>
    <w:rsid w:val="00775440"/>
    <w:rsid w:val="00777B05"/>
    <w:rsid w:val="00783475"/>
    <w:rsid w:val="00783F78"/>
    <w:rsid w:val="0078401B"/>
    <w:rsid w:val="00785464"/>
    <w:rsid w:val="00785AC8"/>
    <w:rsid w:val="00787624"/>
    <w:rsid w:val="00787A1D"/>
    <w:rsid w:val="00787C8D"/>
    <w:rsid w:val="007916F6"/>
    <w:rsid w:val="0079788B"/>
    <w:rsid w:val="007A05B7"/>
    <w:rsid w:val="007A26DD"/>
    <w:rsid w:val="007A322B"/>
    <w:rsid w:val="007A3E12"/>
    <w:rsid w:val="007A5F82"/>
    <w:rsid w:val="007A6A44"/>
    <w:rsid w:val="007A7DE9"/>
    <w:rsid w:val="007B090F"/>
    <w:rsid w:val="007B0C72"/>
    <w:rsid w:val="007B0E49"/>
    <w:rsid w:val="007B38F9"/>
    <w:rsid w:val="007B59A9"/>
    <w:rsid w:val="007B6168"/>
    <w:rsid w:val="007C12CA"/>
    <w:rsid w:val="007C181B"/>
    <w:rsid w:val="007C1C43"/>
    <w:rsid w:val="007C23DD"/>
    <w:rsid w:val="007C6AAF"/>
    <w:rsid w:val="007C6D75"/>
    <w:rsid w:val="007D0A7F"/>
    <w:rsid w:val="007D1BD7"/>
    <w:rsid w:val="007D27F0"/>
    <w:rsid w:val="007D4CF8"/>
    <w:rsid w:val="007E0031"/>
    <w:rsid w:val="007E1C6A"/>
    <w:rsid w:val="007E5C2C"/>
    <w:rsid w:val="007E5DE2"/>
    <w:rsid w:val="007E7244"/>
    <w:rsid w:val="007E7531"/>
    <w:rsid w:val="007F0014"/>
    <w:rsid w:val="007F0A28"/>
    <w:rsid w:val="007F16A8"/>
    <w:rsid w:val="00800230"/>
    <w:rsid w:val="008010A7"/>
    <w:rsid w:val="0080125A"/>
    <w:rsid w:val="00801CF7"/>
    <w:rsid w:val="008046A5"/>
    <w:rsid w:val="00805A80"/>
    <w:rsid w:val="0080622B"/>
    <w:rsid w:val="00810403"/>
    <w:rsid w:val="00811DF9"/>
    <w:rsid w:val="00817460"/>
    <w:rsid w:val="00820BC6"/>
    <w:rsid w:val="00820F8C"/>
    <w:rsid w:val="00823C7E"/>
    <w:rsid w:val="008244F0"/>
    <w:rsid w:val="00824A36"/>
    <w:rsid w:val="00826736"/>
    <w:rsid w:val="00832B7B"/>
    <w:rsid w:val="00833F62"/>
    <w:rsid w:val="00834650"/>
    <w:rsid w:val="0083629F"/>
    <w:rsid w:val="00837601"/>
    <w:rsid w:val="00841FCA"/>
    <w:rsid w:val="008434F9"/>
    <w:rsid w:val="00843A8D"/>
    <w:rsid w:val="00843ECF"/>
    <w:rsid w:val="00844A3E"/>
    <w:rsid w:val="00844CEC"/>
    <w:rsid w:val="00846A64"/>
    <w:rsid w:val="0085004F"/>
    <w:rsid w:val="0085123C"/>
    <w:rsid w:val="0085230C"/>
    <w:rsid w:val="00854D0D"/>
    <w:rsid w:val="008606A0"/>
    <w:rsid w:val="00860F4F"/>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E90"/>
    <w:rsid w:val="008935F5"/>
    <w:rsid w:val="0089435E"/>
    <w:rsid w:val="00897CFF"/>
    <w:rsid w:val="008A0EEC"/>
    <w:rsid w:val="008A19AF"/>
    <w:rsid w:val="008A275A"/>
    <w:rsid w:val="008A6810"/>
    <w:rsid w:val="008A6CEC"/>
    <w:rsid w:val="008B06CD"/>
    <w:rsid w:val="008B20F8"/>
    <w:rsid w:val="008B315D"/>
    <w:rsid w:val="008B4643"/>
    <w:rsid w:val="008B5966"/>
    <w:rsid w:val="008B65F5"/>
    <w:rsid w:val="008B779E"/>
    <w:rsid w:val="008C0DDB"/>
    <w:rsid w:val="008C2BE4"/>
    <w:rsid w:val="008C2DC2"/>
    <w:rsid w:val="008C7E1F"/>
    <w:rsid w:val="008D46DC"/>
    <w:rsid w:val="008D5C68"/>
    <w:rsid w:val="008E053B"/>
    <w:rsid w:val="008E0783"/>
    <w:rsid w:val="008E564D"/>
    <w:rsid w:val="008E77C9"/>
    <w:rsid w:val="008F2A6C"/>
    <w:rsid w:val="008F2CCD"/>
    <w:rsid w:val="008F6112"/>
    <w:rsid w:val="008F6B38"/>
    <w:rsid w:val="008F743F"/>
    <w:rsid w:val="008F762F"/>
    <w:rsid w:val="008F7D0B"/>
    <w:rsid w:val="00901982"/>
    <w:rsid w:val="00902E72"/>
    <w:rsid w:val="00904C82"/>
    <w:rsid w:val="009060D6"/>
    <w:rsid w:val="00906565"/>
    <w:rsid w:val="0090756E"/>
    <w:rsid w:val="009105B1"/>
    <w:rsid w:val="00911F46"/>
    <w:rsid w:val="00911F8B"/>
    <w:rsid w:val="00912B5E"/>
    <w:rsid w:val="00914534"/>
    <w:rsid w:val="00916429"/>
    <w:rsid w:val="00916C1A"/>
    <w:rsid w:val="009206FD"/>
    <w:rsid w:val="00921DEF"/>
    <w:rsid w:val="009222A9"/>
    <w:rsid w:val="00925A54"/>
    <w:rsid w:val="00930307"/>
    <w:rsid w:val="00934E31"/>
    <w:rsid w:val="00934EFD"/>
    <w:rsid w:val="00941999"/>
    <w:rsid w:val="00942028"/>
    <w:rsid w:val="00942181"/>
    <w:rsid w:val="00943690"/>
    <w:rsid w:val="00946C5C"/>
    <w:rsid w:val="00956AD9"/>
    <w:rsid w:val="00964D61"/>
    <w:rsid w:val="0096548E"/>
    <w:rsid w:val="00965F03"/>
    <w:rsid w:val="00965F1D"/>
    <w:rsid w:val="00971649"/>
    <w:rsid w:val="00972EFB"/>
    <w:rsid w:val="0097346B"/>
    <w:rsid w:val="00977EF4"/>
    <w:rsid w:val="009802E6"/>
    <w:rsid w:val="0098108C"/>
    <w:rsid w:val="00981592"/>
    <w:rsid w:val="009825B9"/>
    <w:rsid w:val="00983D8B"/>
    <w:rsid w:val="009866A2"/>
    <w:rsid w:val="009912AC"/>
    <w:rsid w:val="00992503"/>
    <w:rsid w:val="00994BBA"/>
    <w:rsid w:val="009955FC"/>
    <w:rsid w:val="009A0387"/>
    <w:rsid w:val="009A179E"/>
    <w:rsid w:val="009A323F"/>
    <w:rsid w:val="009A3AEA"/>
    <w:rsid w:val="009A4013"/>
    <w:rsid w:val="009A47CB"/>
    <w:rsid w:val="009A5D50"/>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744F"/>
    <w:rsid w:val="009F02ED"/>
    <w:rsid w:val="009F0BC0"/>
    <w:rsid w:val="009F35CF"/>
    <w:rsid w:val="009F5269"/>
    <w:rsid w:val="009F5503"/>
    <w:rsid w:val="00A00A7D"/>
    <w:rsid w:val="00A036A3"/>
    <w:rsid w:val="00A0398F"/>
    <w:rsid w:val="00A03E6A"/>
    <w:rsid w:val="00A05EC9"/>
    <w:rsid w:val="00A07B23"/>
    <w:rsid w:val="00A07F78"/>
    <w:rsid w:val="00A12FEE"/>
    <w:rsid w:val="00A1469D"/>
    <w:rsid w:val="00A1510A"/>
    <w:rsid w:val="00A167D0"/>
    <w:rsid w:val="00A16929"/>
    <w:rsid w:val="00A212AB"/>
    <w:rsid w:val="00A2143E"/>
    <w:rsid w:val="00A22DD5"/>
    <w:rsid w:val="00A24DC6"/>
    <w:rsid w:val="00A27259"/>
    <w:rsid w:val="00A27AEC"/>
    <w:rsid w:val="00A312BC"/>
    <w:rsid w:val="00A318CC"/>
    <w:rsid w:val="00A3191F"/>
    <w:rsid w:val="00A31A74"/>
    <w:rsid w:val="00A31B79"/>
    <w:rsid w:val="00A35719"/>
    <w:rsid w:val="00A36B54"/>
    <w:rsid w:val="00A40321"/>
    <w:rsid w:val="00A43E50"/>
    <w:rsid w:val="00A43EE4"/>
    <w:rsid w:val="00A450E4"/>
    <w:rsid w:val="00A4579A"/>
    <w:rsid w:val="00A45E5D"/>
    <w:rsid w:val="00A5043E"/>
    <w:rsid w:val="00A505AD"/>
    <w:rsid w:val="00A50CC2"/>
    <w:rsid w:val="00A56D4F"/>
    <w:rsid w:val="00A6383C"/>
    <w:rsid w:val="00A64F0F"/>
    <w:rsid w:val="00A659E8"/>
    <w:rsid w:val="00A668ED"/>
    <w:rsid w:val="00A6742A"/>
    <w:rsid w:val="00A6763D"/>
    <w:rsid w:val="00A67D0C"/>
    <w:rsid w:val="00A75E62"/>
    <w:rsid w:val="00A80FF4"/>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B6B20"/>
    <w:rsid w:val="00AC3162"/>
    <w:rsid w:val="00AC375E"/>
    <w:rsid w:val="00AC3959"/>
    <w:rsid w:val="00AC4AE3"/>
    <w:rsid w:val="00AC4B97"/>
    <w:rsid w:val="00AC6B6A"/>
    <w:rsid w:val="00AC6CEC"/>
    <w:rsid w:val="00AD092C"/>
    <w:rsid w:val="00AD1194"/>
    <w:rsid w:val="00AD15B8"/>
    <w:rsid w:val="00AD3968"/>
    <w:rsid w:val="00AD3F91"/>
    <w:rsid w:val="00AD5D01"/>
    <w:rsid w:val="00AD64A2"/>
    <w:rsid w:val="00AE1271"/>
    <w:rsid w:val="00AE373D"/>
    <w:rsid w:val="00AE4BFB"/>
    <w:rsid w:val="00AE53C1"/>
    <w:rsid w:val="00AE63F3"/>
    <w:rsid w:val="00AE66FA"/>
    <w:rsid w:val="00AE7231"/>
    <w:rsid w:val="00AE742C"/>
    <w:rsid w:val="00AF0576"/>
    <w:rsid w:val="00AF0F00"/>
    <w:rsid w:val="00AF199D"/>
    <w:rsid w:val="00AF2BD3"/>
    <w:rsid w:val="00AF7336"/>
    <w:rsid w:val="00B00FC3"/>
    <w:rsid w:val="00B01BC1"/>
    <w:rsid w:val="00B02060"/>
    <w:rsid w:val="00B025E8"/>
    <w:rsid w:val="00B02646"/>
    <w:rsid w:val="00B0363A"/>
    <w:rsid w:val="00B14438"/>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7635"/>
    <w:rsid w:val="00B3763A"/>
    <w:rsid w:val="00B40DA0"/>
    <w:rsid w:val="00B440CD"/>
    <w:rsid w:val="00B456BA"/>
    <w:rsid w:val="00B4607A"/>
    <w:rsid w:val="00B50B31"/>
    <w:rsid w:val="00B52375"/>
    <w:rsid w:val="00B5367B"/>
    <w:rsid w:val="00B607FF"/>
    <w:rsid w:val="00B60E0D"/>
    <w:rsid w:val="00B73127"/>
    <w:rsid w:val="00B73138"/>
    <w:rsid w:val="00B73AE3"/>
    <w:rsid w:val="00B73C87"/>
    <w:rsid w:val="00B77AD4"/>
    <w:rsid w:val="00B77AEC"/>
    <w:rsid w:val="00B80C44"/>
    <w:rsid w:val="00B90BC7"/>
    <w:rsid w:val="00B90BF8"/>
    <w:rsid w:val="00B922DC"/>
    <w:rsid w:val="00B9299F"/>
    <w:rsid w:val="00B92E26"/>
    <w:rsid w:val="00B9416E"/>
    <w:rsid w:val="00B95814"/>
    <w:rsid w:val="00B970BC"/>
    <w:rsid w:val="00BA1439"/>
    <w:rsid w:val="00BA7D05"/>
    <w:rsid w:val="00BB034E"/>
    <w:rsid w:val="00BB0FFB"/>
    <w:rsid w:val="00BB14BA"/>
    <w:rsid w:val="00BB24CF"/>
    <w:rsid w:val="00BB360F"/>
    <w:rsid w:val="00BB3C96"/>
    <w:rsid w:val="00BC105D"/>
    <w:rsid w:val="00BC2BD1"/>
    <w:rsid w:val="00BC3403"/>
    <w:rsid w:val="00BC3FD6"/>
    <w:rsid w:val="00BC4651"/>
    <w:rsid w:val="00BC6824"/>
    <w:rsid w:val="00BD2C4E"/>
    <w:rsid w:val="00BD3DEC"/>
    <w:rsid w:val="00BD62FA"/>
    <w:rsid w:val="00BD6F8F"/>
    <w:rsid w:val="00BD7F12"/>
    <w:rsid w:val="00BE00EA"/>
    <w:rsid w:val="00BE5BDA"/>
    <w:rsid w:val="00BE6698"/>
    <w:rsid w:val="00BE73D8"/>
    <w:rsid w:val="00BF54E6"/>
    <w:rsid w:val="00BF682F"/>
    <w:rsid w:val="00C00C97"/>
    <w:rsid w:val="00C013D6"/>
    <w:rsid w:val="00C01D88"/>
    <w:rsid w:val="00C03076"/>
    <w:rsid w:val="00C03613"/>
    <w:rsid w:val="00C04DF1"/>
    <w:rsid w:val="00C115FB"/>
    <w:rsid w:val="00C12D7E"/>
    <w:rsid w:val="00C1483B"/>
    <w:rsid w:val="00C1663C"/>
    <w:rsid w:val="00C16C65"/>
    <w:rsid w:val="00C216FD"/>
    <w:rsid w:val="00C21B31"/>
    <w:rsid w:val="00C2332A"/>
    <w:rsid w:val="00C246D4"/>
    <w:rsid w:val="00C2689B"/>
    <w:rsid w:val="00C274A0"/>
    <w:rsid w:val="00C3132C"/>
    <w:rsid w:val="00C33E79"/>
    <w:rsid w:val="00C40090"/>
    <w:rsid w:val="00C40EAA"/>
    <w:rsid w:val="00C430AB"/>
    <w:rsid w:val="00C436B7"/>
    <w:rsid w:val="00C43BF2"/>
    <w:rsid w:val="00C43F96"/>
    <w:rsid w:val="00C44D38"/>
    <w:rsid w:val="00C45434"/>
    <w:rsid w:val="00C45A88"/>
    <w:rsid w:val="00C45C9F"/>
    <w:rsid w:val="00C47365"/>
    <w:rsid w:val="00C500F0"/>
    <w:rsid w:val="00C50A31"/>
    <w:rsid w:val="00C50A39"/>
    <w:rsid w:val="00C5199D"/>
    <w:rsid w:val="00C51E33"/>
    <w:rsid w:val="00C521B7"/>
    <w:rsid w:val="00C54A01"/>
    <w:rsid w:val="00C55AC1"/>
    <w:rsid w:val="00C55B88"/>
    <w:rsid w:val="00C56686"/>
    <w:rsid w:val="00C61C2D"/>
    <w:rsid w:val="00C62185"/>
    <w:rsid w:val="00C6530E"/>
    <w:rsid w:val="00C65D33"/>
    <w:rsid w:val="00C65FC3"/>
    <w:rsid w:val="00C67C72"/>
    <w:rsid w:val="00C70185"/>
    <w:rsid w:val="00C70436"/>
    <w:rsid w:val="00C70437"/>
    <w:rsid w:val="00C71EE8"/>
    <w:rsid w:val="00C72B3B"/>
    <w:rsid w:val="00C762E9"/>
    <w:rsid w:val="00C802D1"/>
    <w:rsid w:val="00C8232C"/>
    <w:rsid w:val="00C829EF"/>
    <w:rsid w:val="00C83D1F"/>
    <w:rsid w:val="00C86B69"/>
    <w:rsid w:val="00C87D81"/>
    <w:rsid w:val="00C91229"/>
    <w:rsid w:val="00C92039"/>
    <w:rsid w:val="00C921E2"/>
    <w:rsid w:val="00C929CE"/>
    <w:rsid w:val="00C94BB7"/>
    <w:rsid w:val="00CA0212"/>
    <w:rsid w:val="00CA1140"/>
    <w:rsid w:val="00CA212A"/>
    <w:rsid w:val="00CA2B26"/>
    <w:rsid w:val="00CA2D58"/>
    <w:rsid w:val="00CA3995"/>
    <w:rsid w:val="00CA5D4F"/>
    <w:rsid w:val="00CB0A4D"/>
    <w:rsid w:val="00CB142F"/>
    <w:rsid w:val="00CB1FF1"/>
    <w:rsid w:val="00CB3C6B"/>
    <w:rsid w:val="00CB487C"/>
    <w:rsid w:val="00CB5C51"/>
    <w:rsid w:val="00CB7851"/>
    <w:rsid w:val="00CC0366"/>
    <w:rsid w:val="00CC1994"/>
    <w:rsid w:val="00CC3771"/>
    <w:rsid w:val="00CC4FD2"/>
    <w:rsid w:val="00CC531E"/>
    <w:rsid w:val="00CD0CC1"/>
    <w:rsid w:val="00CD2855"/>
    <w:rsid w:val="00CD28D8"/>
    <w:rsid w:val="00CD739C"/>
    <w:rsid w:val="00CD7FE3"/>
    <w:rsid w:val="00CE10C1"/>
    <w:rsid w:val="00CE18FD"/>
    <w:rsid w:val="00CE57FC"/>
    <w:rsid w:val="00CE6AB5"/>
    <w:rsid w:val="00CE7535"/>
    <w:rsid w:val="00CF08C8"/>
    <w:rsid w:val="00CF5067"/>
    <w:rsid w:val="00CF6367"/>
    <w:rsid w:val="00CF69AA"/>
    <w:rsid w:val="00CF7152"/>
    <w:rsid w:val="00D0042D"/>
    <w:rsid w:val="00D0047C"/>
    <w:rsid w:val="00D00CA8"/>
    <w:rsid w:val="00D0411B"/>
    <w:rsid w:val="00D0412A"/>
    <w:rsid w:val="00D05BFB"/>
    <w:rsid w:val="00D05EAF"/>
    <w:rsid w:val="00D06596"/>
    <w:rsid w:val="00D0794F"/>
    <w:rsid w:val="00D1065E"/>
    <w:rsid w:val="00D1120B"/>
    <w:rsid w:val="00D13F98"/>
    <w:rsid w:val="00D16441"/>
    <w:rsid w:val="00D16C91"/>
    <w:rsid w:val="00D212BD"/>
    <w:rsid w:val="00D221FE"/>
    <w:rsid w:val="00D25532"/>
    <w:rsid w:val="00D258B2"/>
    <w:rsid w:val="00D25BD5"/>
    <w:rsid w:val="00D27082"/>
    <w:rsid w:val="00D272B9"/>
    <w:rsid w:val="00D31853"/>
    <w:rsid w:val="00D31E29"/>
    <w:rsid w:val="00D33CF8"/>
    <w:rsid w:val="00D36188"/>
    <w:rsid w:val="00D36C57"/>
    <w:rsid w:val="00D419A7"/>
    <w:rsid w:val="00D440F7"/>
    <w:rsid w:val="00D4539B"/>
    <w:rsid w:val="00D453C4"/>
    <w:rsid w:val="00D464BB"/>
    <w:rsid w:val="00D5020E"/>
    <w:rsid w:val="00D515C6"/>
    <w:rsid w:val="00D54557"/>
    <w:rsid w:val="00D57030"/>
    <w:rsid w:val="00D577E4"/>
    <w:rsid w:val="00D57EA0"/>
    <w:rsid w:val="00D625FC"/>
    <w:rsid w:val="00D628B0"/>
    <w:rsid w:val="00D65007"/>
    <w:rsid w:val="00D65FA6"/>
    <w:rsid w:val="00D66B37"/>
    <w:rsid w:val="00D70579"/>
    <w:rsid w:val="00D73D6E"/>
    <w:rsid w:val="00D755E9"/>
    <w:rsid w:val="00D75BFB"/>
    <w:rsid w:val="00D80A7F"/>
    <w:rsid w:val="00D82453"/>
    <w:rsid w:val="00D83FDD"/>
    <w:rsid w:val="00D83FE1"/>
    <w:rsid w:val="00D85CE6"/>
    <w:rsid w:val="00D85FAE"/>
    <w:rsid w:val="00D868C1"/>
    <w:rsid w:val="00D86C46"/>
    <w:rsid w:val="00D877AE"/>
    <w:rsid w:val="00D87DDB"/>
    <w:rsid w:val="00D93EC1"/>
    <w:rsid w:val="00D9529E"/>
    <w:rsid w:val="00D964A5"/>
    <w:rsid w:val="00D976F2"/>
    <w:rsid w:val="00DA1FED"/>
    <w:rsid w:val="00DA2949"/>
    <w:rsid w:val="00DA4D4A"/>
    <w:rsid w:val="00DB26CB"/>
    <w:rsid w:val="00DB2D4B"/>
    <w:rsid w:val="00DB3ADE"/>
    <w:rsid w:val="00DB4947"/>
    <w:rsid w:val="00DB4A7C"/>
    <w:rsid w:val="00DC0008"/>
    <w:rsid w:val="00DC407A"/>
    <w:rsid w:val="00DC654F"/>
    <w:rsid w:val="00DC733B"/>
    <w:rsid w:val="00DD388F"/>
    <w:rsid w:val="00DD3C4D"/>
    <w:rsid w:val="00DE07E4"/>
    <w:rsid w:val="00DE183F"/>
    <w:rsid w:val="00DE2A7A"/>
    <w:rsid w:val="00DE31CF"/>
    <w:rsid w:val="00DE6DFF"/>
    <w:rsid w:val="00DF1D0F"/>
    <w:rsid w:val="00DF373C"/>
    <w:rsid w:val="00DF452B"/>
    <w:rsid w:val="00DF5FE1"/>
    <w:rsid w:val="00DF7C66"/>
    <w:rsid w:val="00E0215B"/>
    <w:rsid w:val="00E024FB"/>
    <w:rsid w:val="00E05C9F"/>
    <w:rsid w:val="00E14515"/>
    <w:rsid w:val="00E15208"/>
    <w:rsid w:val="00E15E05"/>
    <w:rsid w:val="00E16C8A"/>
    <w:rsid w:val="00E17B56"/>
    <w:rsid w:val="00E20C98"/>
    <w:rsid w:val="00E24FEF"/>
    <w:rsid w:val="00E25E73"/>
    <w:rsid w:val="00E26E72"/>
    <w:rsid w:val="00E31576"/>
    <w:rsid w:val="00E32819"/>
    <w:rsid w:val="00E33522"/>
    <w:rsid w:val="00E42154"/>
    <w:rsid w:val="00E44283"/>
    <w:rsid w:val="00E460A7"/>
    <w:rsid w:val="00E47197"/>
    <w:rsid w:val="00E477E5"/>
    <w:rsid w:val="00E53A20"/>
    <w:rsid w:val="00E53BF7"/>
    <w:rsid w:val="00E55D31"/>
    <w:rsid w:val="00E6160D"/>
    <w:rsid w:val="00E645D5"/>
    <w:rsid w:val="00E64F07"/>
    <w:rsid w:val="00E6554C"/>
    <w:rsid w:val="00E65649"/>
    <w:rsid w:val="00E66AD9"/>
    <w:rsid w:val="00E674F3"/>
    <w:rsid w:val="00E70132"/>
    <w:rsid w:val="00E7109B"/>
    <w:rsid w:val="00E71A65"/>
    <w:rsid w:val="00E76376"/>
    <w:rsid w:val="00E76A45"/>
    <w:rsid w:val="00E76F8D"/>
    <w:rsid w:val="00E82FAC"/>
    <w:rsid w:val="00E836B9"/>
    <w:rsid w:val="00E87FD5"/>
    <w:rsid w:val="00E97514"/>
    <w:rsid w:val="00EA055D"/>
    <w:rsid w:val="00EA0BD3"/>
    <w:rsid w:val="00EA36FD"/>
    <w:rsid w:val="00EA6F2E"/>
    <w:rsid w:val="00EB0EAB"/>
    <w:rsid w:val="00EB3AA4"/>
    <w:rsid w:val="00EB4CB3"/>
    <w:rsid w:val="00EB5C4D"/>
    <w:rsid w:val="00EB76CF"/>
    <w:rsid w:val="00EC05A8"/>
    <w:rsid w:val="00EC419E"/>
    <w:rsid w:val="00EC526A"/>
    <w:rsid w:val="00EC7BE3"/>
    <w:rsid w:val="00ED0F3D"/>
    <w:rsid w:val="00ED22F7"/>
    <w:rsid w:val="00ED3288"/>
    <w:rsid w:val="00ED3701"/>
    <w:rsid w:val="00ED3CDA"/>
    <w:rsid w:val="00ED43F6"/>
    <w:rsid w:val="00ED75EA"/>
    <w:rsid w:val="00EE23E6"/>
    <w:rsid w:val="00EE4869"/>
    <w:rsid w:val="00EE5C4B"/>
    <w:rsid w:val="00EE6626"/>
    <w:rsid w:val="00EE6F7C"/>
    <w:rsid w:val="00EF177D"/>
    <w:rsid w:val="00EF5CC7"/>
    <w:rsid w:val="00EF61FE"/>
    <w:rsid w:val="00EF62A4"/>
    <w:rsid w:val="00EF6541"/>
    <w:rsid w:val="00EF656E"/>
    <w:rsid w:val="00EF6646"/>
    <w:rsid w:val="00F000FB"/>
    <w:rsid w:val="00F0412A"/>
    <w:rsid w:val="00F05067"/>
    <w:rsid w:val="00F073F7"/>
    <w:rsid w:val="00F110A1"/>
    <w:rsid w:val="00F12515"/>
    <w:rsid w:val="00F178D0"/>
    <w:rsid w:val="00F236ED"/>
    <w:rsid w:val="00F26585"/>
    <w:rsid w:val="00F37886"/>
    <w:rsid w:val="00F43F94"/>
    <w:rsid w:val="00F4587B"/>
    <w:rsid w:val="00F45D6B"/>
    <w:rsid w:val="00F46F0A"/>
    <w:rsid w:val="00F470E8"/>
    <w:rsid w:val="00F473D4"/>
    <w:rsid w:val="00F508F5"/>
    <w:rsid w:val="00F516F8"/>
    <w:rsid w:val="00F51F6C"/>
    <w:rsid w:val="00F53D57"/>
    <w:rsid w:val="00F53EAD"/>
    <w:rsid w:val="00F5531A"/>
    <w:rsid w:val="00F60484"/>
    <w:rsid w:val="00F60755"/>
    <w:rsid w:val="00F63296"/>
    <w:rsid w:val="00F64527"/>
    <w:rsid w:val="00F65B92"/>
    <w:rsid w:val="00F660D7"/>
    <w:rsid w:val="00F67379"/>
    <w:rsid w:val="00F706EB"/>
    <w:rsid w:val="00F70722"/>
    <w:rsid w:val="00F71786"/>
    <w:rsid w:val="00F724C9"/>
    <w:rsid w:val="00F74C2D"/>
    <w:rsid w:val="00F75B6F"/>
    <w:rsid w:val="00F76465"/>
    <w:rsid w:val="00F82DE8"/>
    <w:rsid w:val="00F85EC6"/>
    <w:rsid w:val="00F879EA"/>
    <w:rsid w:val="00F94E9B"/>
    <w:rsid w:val="00F9536B"/>
    <w:rsid w:val="00F96289"/>
    <w:rsid w:val="00FA055A"/>
    <w:rsid w:val="00FA24C5"/>
    <w:rsid w:val="00FA55A4"/>
    <w:rsid w:val="00FB0DD6"/>
    <w:rsid w:val="00FB1613"/>
    <w:rsid w:val="00FB3039"/>
    <w:rsid w:val="00FB5383"/>
    <w:rsid w:val="00FC0E68"/>
    <w:rsid w:val="00FD0451"/>
    <w:rsid w:val="00FD6845"/>
    <w:rsid w:val="00FE0461"/>
    <w:rsid w:val="00FE07B1"/>
    <w:rsid w:val="00FE0DFB"/>
    <w:rsid w:val="00FE1115"/>
    <w:rsid w:val="00FE2C48"/>
    <w:rsid w:val="00FE75A7"/>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C51B"/>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E29CB-A3C8-472C-80E8-B173132112A7}"/>
</file>

<file path=customXml/itemProps2.xml><?xml version="1.0" encoding="utf-8"?>
<ds:datastoreItem xmlns:ds="http://schemas.openxmlformats.org/officeDocument/2006/customXml" ds:itemID="{7A8DDA58-4C08-4F83-BBC6-5CCF088CC3CB}"/>
</file>

<file path=customXml/itemProps3.xml><?xml version="1.0" encoding="utf-8"?>
<ds:datastoreItem xmlns:ds="http://schemas.openxmlformats.org/officeDocument/2006/customXml" ds:itemID="{C8E860A4-C295-404C-B549-2781B9F4C4CC}"/>
</file>

<file path=docProps/app.xml><?xml version="1.0" encoding="utf-8"?>
<Properties xmlns="http://schemas.openxmlformats.org/officeDocument/2006/extended-properties" xmlns:vt="http://schemas.openxmlformats.org/officeDocument/2006/docPropsVTypes">
  <Template>Normal</Template>
  <TotalTime>5925</TotalTime>
  <Pages>23</Pages>
  <Words>6995</Words>
  <Characters>39877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298</cp:revision>
  <cp:lastPrinted>2022-06-30T13:07:00Z</cp:lastPrinted>
  <dcterms:created xsi:type="dcterms:W3CDTF">2021-03-31T08:17:00Z</dcterms:created>
  <dcterms:modified xsi:type="dcterms:W3CDTF">2022-06-30T13:09:00Z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